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16E" w:rsidRPr="004D1E0E" w:rsidRDefault="00E4616E" w:rsidP="00E4616E">
      <w:pPr>
        <w:widowControl w:val="0"/>
        <w:tabs>
          <w:tab w:val="right" w:pos="9639"/>
        </w:tabs>
        <w:spacing w:after="0"/>
        <w:rPr>
          <w:rFonts w:eastAsia="SimSun"/>
          <w:b/>
          <w:bCs/>
          <w:i/>
          <w:sz w:val="24"/>
          <w:szCs w:val="24"/>
          <w:lang w:eastAsia="zh-CN"/>
        </w:rPr>
      </w:pPr>
      <w:r>
        <w:rPr>
          <w:b/>
          <w:bCs/>
          <w:sz w:val="24"/>
          <w:szCs w:val="24"/>
        </w:rPr>
        <w:t>3GPP T</w:t>
      </w:r>
      <w:bookmarkStart w:id="0" w:name="_Ref452454252"/>
      <w:bookmarkEnd w:id="0"/>
      <w:r>
        <w:rPr>
          <w:b/>
          <w:bCs/>
          <w:sz w:val="24"/>
          <w:szCs w:val="24"/>
        </w:rPr>
        <w:t xml:space="preserve">SG-RAN </w:t>
      </w:r>
      <w:r>
        <w:rPr>
          <w:b/>
          <w:sz w:val="24"/>
          <w:szCs w:val="24"/>
        </w:rPr>
        <w:t>WG3 Meeting #10</w:t>
      </w:r>
      <w:r>
        <w:rPr>
          <w:rFonts w:hint="eastAsia"/>
          <w:b/>
          <w:sz w:val="24"/>
          <w:szCs w:val="24"/>
          <w:lang w:eastAsia="zh-CN"/>
        </w:rPr>
        <w:t>7</w:t>
      </w:r>
      <w:r w:rsidR="007A2538">
        <w:rPr>
          <w:b/>
          <w:sz w:val="24"/>
          <w:szCs w:val="24"/>
          <w:lang w:eastAsia="zh-CN"/>
        </w:rPr>
        <w:t>bis</w:t>
      </w:r>
      <w:r>
        <w:rPr>
          <w:rFonts w:hint="eastAsia"/>
          <w:b/>
          <w:sz w:val="24"/>
          <w:szCs w:val="24"/>
          <w:lang w:eastAsia="zh-CN"/>
        </w:rPr>
        <w:t>-e</w:t>
      </w:r>
      <w:r>
        <w:rPr>
          <w:b/>
          <w:bCs/>
          <w:sz w:val="24"/>
          <w:szCs w:val="24"/>
        </w:rPr>
        <w:tab/>
      </w:r>
      <w:r w:rsidR="004D1E0E">
        <w:rPr>
          <w:rFonts w:eastAsia="SimSun" w:hint="eastAsia"/>
          <w:b/>
          <w:bCs/>
          <w:sz w:val="24"/>
          <w:szCs w:val="24"/>
          <w:lang w:eastAsia="zh-CN"/>
        </w:rPr>
        <w:t xml:space="preserve"> </w:t>
      </w:r>
      <w:r w:rsidR="004E16B2">
        <w:rPr>
          <w:rFonts w:eastAsia="SimSun" w:hint="eastAsia"/>
          <w:b/>
          <w:bCs/>
          <w:sz w:val="24"/>
          <w:szCs w:val="24"/>
          <w:lang w:eastAsia="zh-CN"/>
        </w:rPr>
        <w:t xml:space="preserve"> </w:t>
      </w:r>
      <w:r w:rsidR="00D35502">
        <w:rPr>
          <w:rFonts w:eastAsia="SimSun"/>
          <w:b/>
          <w:bCs/>
          <w:sz w:val="24"/>
          <w:szCs w:val="24"/>
          <w:lang w:eastAsia="zh-CN"/>
        </w:rPr>
        <w:t xml:space="preserve">   </w:t>
      </w:r>
      <w:r>
        <w:rPr>
          <w:b/>
          <w:bCs/>
          <w:sz w:val="24"/>
          <w:szCs w:val="24"/>
        </w:rPr>
        <w:t>R3-</w:t>
      </w:r>
      <w:r>
        <w:rPr>
          <w:rFonts w:hint="eastAsia"/>
          <w:b/>
          <w:bCs/>
          <w:sz w:val="24"/>
          <w:szCs w:val="24"/>
          <w:lang w:eastAsia="zh-CN"/>
        </w:rPr>
        <w:t>20</w:t>
      </w:r>
      <w:r w:rsidR="007A2538">
        <w:rPr>
          <w:b/>
          <w:bCs/>
          <w:sz w:val="24"/>
          <w:szCs w:val="24"/>
          <w:lang w:eastAsia="zh-CN"/>
        </w:rPr>
        <w:t>2541</w:t>
      </w:r>
    </w:p>
    <w:p w:rsidR="00E4616E" w:rsidRDefault="00D960CB" w:rsidP="00E4616E">
      <w:pPr>
        <w:pStyle w:val="CRCoverPage"/>
        <w:tabs>
          <w:tab w:val="right" w:pos="9639"/>
        </w:tabs>
        <w:spacing w:after="0"/>
        <w:rPr>
          <w:b/>
          <w:sz w:val="24"/>
          <w:szCs w:val="24"/>
          <w:lang w:eastAsia="zh-CN"/>
        </w:rPr>
      </w:pPr>
      <w:bookmarkStart w:id="1" w:name="_Hlk536523677"/>
      <w:r>
        <w:rPr>
          <w:b/>
          <w:sz w:val="24"/>
          <w:szCs w:val="24"/>
        </w:rPr>
        <w:t>Online, 20</w:t>
      </w:r>
      <w:r w:rsidRPr="00D960CB">
        <w:rPr>
          <w:b/>
          <w:sz w:val="24"/>
          <w:szCs w:val="24"/>
          <w:vertAlign w:val="superscript"/>
        </w:rPr>
        <w:t>th</w:t>
      </w:r>
      <w:r>
        <w:rPr>
          <w:b/>
          <w:sz w:val="24"/>
          <w:szCs w:val="24"/>
        </w:rPr>
        <w:t xml:space="preserve"> ~ 30</w:t>
      </w:r>
      <w:r w:rsidRPr="00D960CB">
        <w:rPr>
          <w:b/>
          <w:sz w:val="24"/>
          <w:szCs w:val="24"/>
          <w:vertAlign w:val="superscript"/>
        </w:rPr>
        <w:t>th</w:t>
      </w:r>
      <w:r w:rsidR="00E4616E" w:rsidRPr="00A93A1C">
        <w:rPr>
          <w:b/>
          <w:sz w:val="24"/>
          <w:szCs w:val="24"/>
        </w:rPr>
        <w:t xml:space="preserve"> </w:t>
      </w:r>
      <w:r>
        <w:rPr>
          <w:b/>
          <w:sz w:val="24"/>
          <w:szCs w:val="24"/>
        </w:rPr>
        <w:t>April,</w:t>
      </w:r>
      <w:r w:rsidR="00E4616E" w:rsidRPr="00A93A1C">
        <w:rPr>
          <w:b/>
          <w:sz w:val="24"/>
          <w:szCs w:val="24"/>
        </w:rPr>
        <w:t xml:space="preserve"> 20</w:t>
      </w:r>
      <w:bookmarkEnd w:id="1"/>
      <w:r w:rsidR="00E4616E" w:rsidRPr="00A93A1C">
        <w:rPr>
          <w:b/>
          <w:sz w:val="24"/>
          <w:szCs w:val="24"/>
        </w:rPr>
        <w:t>20</w:t>
      </w:r>
    </w:p>
    <w:p w:rsidR="00501135" w:rsidRPr="00313851" w:rsidRDefault="00313851" w:rsidP="0068412C">
      <w:pPr>
        <w:pStyle w:val="a3"/>
        <w:rPr>
          <w:rFonts w:eastAsia="SimSun" w:cs="Arial"/>
          <w:bCs/>
          <w:noProof w:val="0"/>
          <w:sz w:val="24"/>
          <w:lang w:val="en-GB" w:eastAsia="zh-CN"/>
        </w:rPr>
      </w:pPr>
      <w:r>
        <w:rPr>
          <w:rFonts w:eastAsia="SimSun" w:cs="Arial" w:hint="eastAsia"/>
          <w:bCs/>
          <w:noProof w:val="0"/>
          <w:sz w:val="24"/>
          <w:lang w:val="en-GB" w:eastAsia="zh-CN"/>
        </w:rPr>
        <w:t xml:space="preserve"> </w:t>
      </w:r>
    </w:p>
    <w:p w:rsidR="00501135" w:rsidRPr="008562E4" w:rsidRDefault="008A4C1D">
      <w:pPr>
        <w:pStyle w:val="CRCoverPage"/>
        <w:tabs>
          <w:tab w:val="left" w:pos="1985"/>
        </w:tabs>
        <w:rPr>
          <w:rFonts w:eastAsia="SimSun"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7F2CE5">
        <w:rPr>
          <w:rFonts w:eastAsia="SimSun" w:cs="Arial" w:hint="eastAsia"/>
          <w:b/>
          <w:bCs/>
          <w:sz w:val="24"/>
          <w:szCs w:val="24"/>
          <w:lang w:val="en-US" w:eastAsia="zh-CN"/>
        </w:rPr>
        <w:t>2</w:t>
      </w:r>
      <w:r w:rsidR="008E58A2">
        <w:rPr>
          <w:rFonts w:eastAsia="SimSun" w:cs="Arial" w:hint="eastAsia"/>
          <w:b/>
          <w:bCs/>
          <w:sz w:val="24"/>
          <w:szCs w:val="24"/>
          <w:lang w:val="en-US" w:eastAsia="zh-CN"/>
        </w:rPr>
        <w:t>0</w:t>
      </w:r>
      <w:r w:rsidR="0068412C">
        <w:rPr>
          <w:rFonts w:eastAsia="SimSun" w:cs="Arial" w:hint="eastAsia"/>
          <w:b/>
          <w:bCs/>
          <w:sz w:val="24"/>
          <w:szCs w:val="24"/>
          <w:lang w:val="en-US" w:eastAsia="zh-CN"/>
        </w:rPr>
        <w:t>.</w:t>
      </w:r>
      <w:r w:rsidR="008E58A2">
        <w:rPr>
          <w:rFonts w:eastAsia="SimSun" w:cs="Arial" w:hint="eastAsia"/>
          <w:b/>
          <w:bCs/>
          <w:sz w:val="24"/>
          <w:szCs w:val="24"/>
          <w:lang w:val="en-US" w:eastAsia="zh-CN"/>
        </w:rPr>
        <w:t>1</w:t>
      </w:r>
    </w:p>
    <w:p w:rsidR="00501135" w:rsidRPr="009811E3" w:rsidRDefault="00501135">
      <w:pPr>
        <w:tabs>
          <w:tab w:val="left" w:pos="1985"/>
        </w:tabs>
        <w:rPr>
          <w:rFonts w:eastAsia="SimSun" w:cs="Arial"/>
          <w:b/>
          <w:bCs/>
          <w:sz w:val="24"/>
          <w:lang w:val="en-US" w:eastAsia="zh-CN"/>
        </w:rPr>
      </w:pPr>
      <w:r>
        <w:rPr>
          <w:rFonts w:cs="Arial"/>
          <w:b/>
          <w:bCs/>
          <w:sz w:val="24"/>
          <w:lang w:val="en-US"/>
        </w:rPr>
        <w:t>Source:</w:t>
      </w:r>
      <w:r>
        <w:rPr>
          <w:rFonts w:cs="Arial"/>
          <w:b/>
          <w:bCs/>
          <w:sz w:val="24"/>
          <w:lang w:val="en-US"/>
        </w:rPr>
        <w:tab/>
      </w:r>
      <w:r w:rsidR="007F2CE5" w:rsidRPr="00294A03">
        <w:rPr>
          <w:rFonts w:cs="Arial"/>
          <w:b/>
          <w:bCs/>
          <w:noProof/>
          <w:sz w:val="24"/>
        </w:rPr>
        <w:t>LG Electronics Inc.</w:t>
      </w:r>
    </w:p>
    <w:p w:rsidR="00DD2E8C" w:rsidRPr="006D1413" w:rsidRDefault="00501135">
      <w:pPr>
        <w:ind w:left="1985" w:hanging="1985"/>
        <w:rPr>
          <w:rFonts w:eastAsia="SimSun"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44127" w:rsidRPr="00E44127">
        <w:rPr>
          <w:rFonts w:eastAsia="SimSun" w:cs="Arial"/>
          <w:b/>
          <w:bCs/>
          <w:color w:val="000000"/>
          <w:sz w:val="24"/>
          <w:szCs w:val="24"/>
          <w:lang w:eastAsia="zh-CN"/>
        </w:rPr>
        <w:t xml:space="preserve">Summary of offline </w:t>
      </w:r>
      <w:r w:rsidR="00745B5E">
        <w:rPr>
          <w:rFonts w:eastAsia="SimSun" w:cs="Arial"/>
          <w:b/>
          <w:bCs/>
          <w:color w:val="000000"/>
          <w:sz w:val="24"/>
          <w:szCs w:val="24"/>
          <w:lang w:eastAsia="zh-CN"/>
        </w:rPr>
        <w:t>discussion</w:t>
      </w:r>
      <w:r w:rsidR="00745B5E">
        <w:rPr>
          <w:rFonts w:eastAsia="SimSun" w:cs="Arial" w:hint="eastAsia"/>
          <w:b/>
          <w:bCs/>
          <w:color w:val="000000"/>
          <w:sz w:val="24"/>
          <w:szCs w:val="24"/>
          <w:lang w:eastAsia="zh-CN"/>
        </w:rPr>
        <w:t xml:space="preserve"> </w:t>
      </w:r>
      <w:r w:rsidR="00E44127" w:rsidRPr="00E44127">
        <w:rPr>
          <w:rFonts w:eastAsia="SimSun" w:cs="Arial"/>
          <w:b/>
          <w:bCs/>
          <w:color w:val="000000"/>
          <w:sz w:val="24"/>
          <w:szCs w:val="24"/>
          <w:lang w:eastAsia="zh-CN"/>
        </w:rPr>
        <w:t xml:space="preserve">on </w:t>
      </w:r>
      <w:r w:rsidR="007F2CE5">
        <w:rPr>
          <w:rFonts w:eastAsia="SimSun" w:cs="Arial"/>
          <w:b/>
          <w:bCs/>
          <w:color w:val="000000"/>
          <w:sz w:val="24"/>
          <w:szCs w:val="24"/>
          <w:lang w:eastAsia="zh-CN"/>
        </w:rPr>
        <w:t>V2X</w:t>
      </w:r>
      <w:r w:rsidR="00E44127" w:rsidRPr="00E44127">
        <w:rPr>
          <w:rFonts w:eastAsia="SimSun" w:cs="Arial"/>
          <w:b/>
          <w:bCs/>
          <w:color w:val="000000"/>
          <w:sz w:val="24"/>
          <w:szCs w:val="24"/>
          <w:lang w:eastAsia="zh-CN"/>
        </w:rPr>
        <w:t xml:space="preserve"> BLCRs</w:t>
      </w:r>
      <w:r w:rsidR="006D1413">
        <w:rPr>
          <w:rFonts w:eastAsia="SimSun" w:cs="Arial" w:hint="eastAsia"/>
          <w:b/>
          <w:bCs/>
          <w:color w:val="000000"/>
          <w:sz w:val="24"/>
          <w:szCs w:val="24"/>
          <w:lang w:eastAsia="zh-CN"/>
        </w:rPr>
        <w:t xml:space="preserve"> </w:t>
      </w:r>
    </w:p>
    <w:p w:rsidR="00501135" w:rsidRPr="006E3F93" w:rsidRDefault="00501135">
      <w:pPr>
        <w:ind w:left="1985" w:hanging="1985"/>
        <w:rPr>
          <w:rFonts w:eastAsia="SimSun" w:cs="Arial"/>
          <w:b/>
          <w:bCs/>
          <w:sz w:val="24"/>
          <w:szCs w:val="24"/>
          <w:lang w:eastAsia="zh-CN"/>
        </w:rPr>
      </w:pPr>
      <w:r>
        <w:rPr>
          <w:rFonts w:cs="Arial"/>
          <w:b/>
          <w:bCs/>
          <w:sz w:val="24"/>
          <w:szCs w:val="24"/>
        </w:rPr>
        <w:t>Document for:</w:t>
      </w:r>
      <w:r>
        <w:rPr>
          <w:rFonts w:cs="Arial"/>
          <w:b/>
          <w:bCs/>
          <w:sz w:val="24"/>
          <w:szCs w:val="24"/>
        </w:rPr>
        <w:tab/>
      </w:r>
      <w:r w:rsidR="004C23F9">
        <w:rPr>
          <w:rFonts w:eastAsia="SimSun"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SimSun" w:cs="Arial" w:hint="eastAsia"/>
          <w:sz w:val="32"/>
          <w:szCs w:val="32"/>
          <w:lang w:eastAsia="zh-CN"/>
        </w:rPr>
        <w:tab/>
      </w:r>
      <w:r w:rsidR="00501135" w:rsidRPr="006E3F93">
        <w:rPr>
          <w:rFonts w:cs="Arial"/>
          <w:sz w:val="32"/>
          <w:szCs w:val="32"/>
        </w:rPr>
        <w:t>Introduction</w:t>
      </w:r>
      <w:r w:rsidR="000777C8">
        <w:rPr>
          <w:rFonts w:cs="Arial"/>
          <w:sz w:val="32"/>
          <w:szCs w:val="32"/>
        </w:rPr>
        <w:tab/>
      </w:r>
    </w:p>
    <w:p w:rsidR="000D71F0" w:rsidRDefault="000D71F0" w:rsidP="00A426FC">
      <w:pPr>
        <w:jc w:val="both"/>
        <w:rPr>
          <w:rFonts w:ascii="Times New Roman" w:eastAsia="SimSun" w:hAnsi="Times New Roman"/>
          <w:lang w:eastAsia="zh-CN"/>
        </w:rPr>
      </w:pPr>
      <w:r>
        <w:rPr>
          <w:rFonts w:ascii="Times New Roman" w:eastAsia="SimSun" w:hAnsi="Times New Roman" w:hint="eastAsia"/>
          <w:lang w:eastAsia="zh-CN"/>
        </w:rPr>
        <w:t xml:space="preserve">This document </w:t>
      </w:r>
      <w:r>
        <w:rPr>
          <w:rFonts w:ascii="Times New Roman" w:eastAsia="SimSun" w:hAnsi="Times New Roman"/>
          <w:lang w:eastAsia="zh-CN"/>
        </w:rPr>
        <w:t>provides</w:t>
      </w:r>
      <w:r>
        <w:rPr>
          <w:rFonts w:ascii="Times New Roman" w:eastAsia="SimSun" w:hAnsi="Times New Roman" w:hint="eastAsia"/>
          <w:lang w:eastAsia="zh-CN"/>
        </w:rPr>
        <w:t xml:space="preserve"> a summary of offline </w:t>
      </w:r>
      <w:r>
        <w:rPr>
          <w:rFonts w:ascii="Times New Roman" w:eastAsia="SimSun" w:hAnsi="Times New Roman"/>
          <w:lang w:eastAsia="zh-CN"/>
        </w:rPr>
        <w:t>discussion</w:t>
      </w:r>
      <w:r>
        <w:rPr>
          <w:rFonts w:ascii="Times New Roman" w:eastAsia="SimSun" w:hAnsi="Times New Roman" w:hint="eastAsia"/>
          <w:lang w:eastAsia="zh-CN"/>
        </w:rPr>
        <w:t xml:space="preserve"> for the following CB</w:t>
      </w:r>
      <w:r>
        <w:rPr>
          <w:rFonts w:ascii="Times New Roman" w:eastAsia="SimSun" w:hAnsi="Times New Roman" w:hint="eastAsia"/>
          <w:lang w:eastAsia="zh-CN"/>
        </w:rPr>
        <w:t>：</w:t>
      </w:r>
    </w:p>
    <w:p w:rsidR="007A2538" w:rsidRPr="007A2538" w:rsidRDefault="007A2538" w:rsidP="007A2538">
      <w:pPr>
        <w:widowControl w:val="0"/>
        <w:suppressAutoHyphens/>
        <w:overflowPunct/>
        <w:autoSpaceDE/>
        <w:autoSpaceDN/>
        <w:adjustRightInd/>
        <w:spacing w:after="0" w:line="276" w:lineRule="auto"/>
        <w:ind w:left="144" w:hanging="144"/>
        <w:textAlignment w:val="auto"/>
        <w:rPr>
          <w:rFonts w:ascii="Calibri" w:eastAsia="Calibri" w:hAnsi="Calibri" w:cs="Calibri"/>
          <w:b/>
          <w:color w:val="7030A0"/>
          <w:sz w:val="18"/>
          <w:szCs w:val="24"/>
          <w:highlight w:val="yellow"/>
          <w:lang w:val="en-US" w:eastAsia="ko-KR"/>
        </w:rPr>
      </w:pPr>
      <w:r w:rsidRPr="007A2538">
        <w:rPr>
          <w:rFonts w:ascii="Calibri" w:eastAsia="Calibri" w:hAnsi="Calibri" w:cs="Calibri"/>
          <w:b/>
          <w:color w:val="7030A0"/>
          <w:sz w:val="18"/>
          <w:szCs w:val="24"/>
          <w:highlight w:val="yellow"/>
          <w:lang w:val="en-US" w:eastAsia="ko-KR"/>
        </w:rPr>
        <w:t>CB: # 1012_Email_V2X_BLs</w:t>
      </w:r>
    </w:p>
    <w:p w:rsidR="007A2538" w:rsidRPr="007A2538" w:rsidRDefault="007A2538" w:rsidP="007A2538">
      <w:pPr>
        <w:widowControl w:val="0"/>
        <w:suppressAutoHyphens/>
        <w:overflowPunct/>
        <w:autoSpaceDE/>
        <w:autoSpaceDN/>
        <w:adjustRightInd/>
        <w:spacing w:after="0" w:line="276" w:lineRule="auto"/>
        <w:ind w:left="144" w:hanging="144"/>
        <w:textAlignment w:val="auto"/>
        <w:rPr>
          <w:rFonts w:ascii="Calibri" w:eastAsia="Calibri" w:hAnsi="Calibri" w:cs="Calibri"/>
          <w:b/>
          <w:color w:val="7030A0"/>
          <w:sz w:val="18"/>
          <w:szCs w:val="24"/>
          <w:highlight w:val="yellow"/>
          <w:lang w:val="en-US" w:eastAsia="ko-KR"/>
        </w:rPr>
      </w:pPr>
      <w:r w:rsidRPr="007A2538">
        <w:rPr>
          <w:rFonts w:ascii="Calibri" w:eastAsia="Calibri" w:hAnsi="Calibri" w:cs="Calibri"/>
          <w:b/>
          <w:color w:val="7030A0"/>
          <w:sz w:val="18"/>
          <w:szCs w:val="24"/>
          <w:highlight w:val="yellow"/>
          <w:lang w:val="en-US" w:eastAsia="ko-KR"/>
        </w:rPr>
        <w:t>-  Endorse all BL CRs</w:t>
      </w:r>
    </w:p>
    <w:p w:rsidR="007A2538" w:rsidRPr="007A2538" w:rsidRDefault="007A2538" w:rsidP="007A2538">
      <w:pPr>
        <w:widowControl w:val="0"/>
        <w:suppressAutoHyphens/>
        <w:overflowPunct/>
        <w:autoSpaceDE/>
        <w:autoSpaceDN/>
        <w:adjustRightInd/>
        <w:spacing w:after="0" w:line="276" w:lineRule="auto"/>
        <w:ind w:left="144" w:hanging="144"/>
        <w:textAlignment w:val="auto"/>
        <w:rPr>
          <w:rFonts w:ascii="Calibri" w:eastAsia="Calibri" w:hAnsi="Calibri" w:cs="Calibri"/>
          <w:b/>
          <w:color w:val="7030A0"/>
          <w:sz w:val="18"/>
          <w:szCs w:val="24"/>
          <w:highlight w:val="yellow"/>
          <w:lang w:val="en-US" w:eastAsia="ko-KR"/>
        </w:rPr>
      </w:pPr>
      <w:r w:rsidRPr="007A2538">
        <w:rPr>
          <w:rFonts w:ascii="Calibri" w:eastAsia="Calibri" w:hAnsi="Calibri" w:cs="Calibri"/>
          <w:b/>
          <w:color w:val="7030A0"/>
          <w:sz w:val="18"/>
          <w:szCs w:val="24"/>
          <w:highlight w:val="yellow"/>
          <w:lang w:val="en-US" w:eastAsia="ko-KR"/>
        </w:rPr>
        <w:t>-  check details, revise if needed</w:t>
      </w:r>
    </w:p>
    <w:p w:rsidR="007A2538" w:rsidRPr="007A2538" w:rsidRDefault="007A2538" w:rsidP="007A2538">
      <w:pPr>
        <w:widowControl w:val="0"/>
        <w:suppressAutoHyphens/>
        <w:overflowPunct/>
        <w:autoSpaceDE/>
        <w:autoSpaceDN/>
        <w:adjustRightInd/>
        <w:spacing w:after="0" w:line="276" w:lineRule="auto"/>
        <w:ind w:left="144" w:hanging="144"/>
        <w:textAlignment w:val="auto"/>
        <w:rPr>
          <w:rFonts w:ascii="Calibri" w:eastAsia="Calibri" w:hAnsi="Calibri" w:cs="Calibri"/>
          <w:b/>
          <w:color w:val="7030A0"/>
          <w:sz w:val="18"/>
          <w:szCs w:val="24"/>
          <w:highlight w:val="yellow"/>
          <w:lang w:val="ru-RU" w:eastAsia="ko-KR"/>
        </w:rPr>
      </w:pPr>
      <w:r w:rsidRPr="007A2538">
        <w:rPr>
          <w:rFonts w:ascii="Calibri" w:eastAsia="Calibri" w:hAnsi="Calibri" w:cs="Calibri"/>
          <w:b/>
          <w:color w:val="7030A0"/>
          <w:sz w:val="18"/>
          <w:szCs w:val="24"/>
          <w:highlight w:val="yellow"/>
          <w:lang w:val="en-US" w:eastAsia="ko-KR"/>
        </w:rPr>
        <w:t xml:space="preserve">- </w:t>
      </w:r>
      <w:r w:rsidRPr="007A2538">
        <w:rPr>
          <w:rFonts w:ascii="Calibri" w:eastAsia="Calibri" w:hAnsi="Calibri" w:cs="Calibri"/>
          <w:b/>
          <w:color w:val="7030A0"/>
          <w:sz w:val="18"/>
          <w:szCs w:val="24"/>
          <w:highlight w:val="yellow"/>
          <w:lang w:val="ru-RU" w:eastAsia="ko-KR"/>
        </w:rPr>
        <w:t xml:space="preserve"> </w:t>
      </w:r>
      <w:r w:rsidRPr="007A2538">
        <w:rPr>
          <w:rFonts w:ascii="Calibri" w:eastAsia="Calibri" w:hAnsi="Calibri" w:cs="Calibri"/>
          <w:b/>
          <w:color w:val="7030A0"/>
          <w:sz w:val="18"/>
          <w:szCs w:val="24"/>
          <w:highlight w:val="yellow"/>
          <w:lang w:val="en-US" w:eastAsia="ko-KR"/>
        </w:rPr>
        <w:t>expect discussions only to ensure correctness of BL CRs, no new proposals (in this discussion)</w:t>
      </w:r>
    </w:p>
    <w:p w:rsidR="007A2538" w:rsidRPr="007A2538" w:rsidRDefault="007A2538" w:rsidP="007A2538">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4"/>
          <w:highlight w:val="yellow"/>
          <w:lang w:val="en-US" w:eastAsia="ko-KR"/>
        </w:rPr>
      </w:pPr>
      <w:r w:rsidRPr="007A2538">
        <w:rPr>
          <w:rFonts w:ascii="Calibri" w:eastAsia="Calibri" w:hAnsi="Calibri" w:cs="Calibri"/>
          <w:color w:val="000000"/>
          <w:sz w:val="18"/>
          <w:szCs w:val="24"/>
          <w:highlight w:val="yellow"/>
          <w:lang w:val="en-US" w:eastAsia="ko-KR"/>
        </w:rPr>
        <w:t>(LG - moderator)</w:t>
      </w:r>
    </w:p>
    <w:p w:rsidR="000D71F0" w:rsidRDefault="007A2538" w:rsidP="007A2538">
      <w:pPr>
        <w:jc w:val="both"/>
        <w:rPr>
          <w:rFonts w:ascii="Calibri" w:eastAsia="SimSun" w:hAnsi="Calibri" w:cs="Calibri"/>
          <w:color w:val="000000"/>
          <w:sz w:val="18"/>
          <w:lang w:eastAsia="zh-CN"/>
        </w:rPr>
      </w:pPr>
      <w:r w:rsidRPr="007A2538">
        <w:rPr>
          <w:rFonts w:ascii="Calibri" w:eastAsia="Calibri" w:hAnsi="Calibri" w:cs="Calibri"/>
          <w:sz w:val="18"/>
          <w:szCs w:val="24"/>
          <w:highlight w:val="yellow"/>
          <w:lang w:val="en-US" w:eastAsia="ko-KR"/>
        </w:rPr>
        <w:t xml:space="preserve">Summary of offline disc </w:t>
      </w:r>
      <w:hyperlink r:id="rId7" w:history="1">
        <w:r w:rsidRPr="007A2538">
          <w:rPr>
            <w:rFonts w:ascii="Calibri" w:eastAsia="Calibri" w:hAnsi="Calibri" w:cs="Calibri"/>
            <w:color w:val="0000FF"/>
            <w:sz w:val="18"/>
            <w:szCs w:val="24"/>
            <w:highlight w:val="yellow"/>
            <w:u w:val="single"/>
            <w:lang w:val="en-US" w:eastAsia="ko-KR"/>
          </w:rPr>
          <w:t>R3-202541</w:t>
        </w:r>
      </w:hyperlink>
    </w:p>
    <w:p w:rsidR="00DE0B86" w:rsidRDefault="00DE0B86" w:rsidP="00DE0B86">
      <w:pPr>
        <w:pStyle w:val="1"/>
        <w:keepLines w:val="0"/>
        <w:tabs>
          <w:tab w:val="left" w:pos="432"/>
        </w:tabs>
        <w:overflowPunct/>
        <w:autoSpaceDE/>
        <w:autoSpaceDN/>
        <w:adjustRightInd/>
        <w:spacing w:before="360"/>
        <w:ind w:left="431" w:hanging="431"/>
        <w:textAlignment w:val="auto"/>
      </w:pPr>
      <w:r>
        <w:t>2. For the Chairman’s Notes</w:t>
      </w:r>
    </w:p>
    <w:p w:rsidR="00DE0B86" w:rsidRPr="00617284" w:rsidRDefault="00DE0B86" w:rsidP="00DE0B86">
      <w:pPr>
        <w:numPr>
          <w:ilvl w:val="0"/>
          <w:numId w:val="6"/>
        </w:numPr>
        <w:overflowPunct/>
        <w:autoSpaceDE/>
        <w:autoSpaceDN/>
        <w:adjustRightInd/>
        <w:textAlignment w:val="auto"/>
        <w:rPr>
          <w:rFonts w:eastAsia="SimSun"/>
          <w:b/>
          <w:bCs/>
          <w:color w:val="00B050"/>
          <w:szCs w:val="22"/>
          <w:lang w:eastAsia="zh-CN"/>
        </w:rPr>
      </w:pPr>
      <w:bookmarkStart w:id="2" w:name="OLE_LINK7"/>
      <w:bookmarkStart w:id="3" w:name="OLE_LINK8"/>
      <w:r w:rsidRPr="00617284">
        <w:rPr>
          <w:rFonts w:eastAsia="SimSun"/>
          <w:b/>
          <w:bCs/>
          <w:color w:val="00B050"/>
          <w:szCs w:val="22"/>
          <w:lang w:eastAsia="zh-CN"/>
        </w:rPr>
        <w:t xml:space="preserve">Propose </w:t>
      </w:r>
      <w:r w:rsidRPr="00617284">
        <w:rPr>
          <w:rFonts w:eastAsia="SimSun" w:hint="eastAsia"/>
          <w:b/>
          <w:bCs/>
          <w:color w:val="00B050"/>
          <w:szCs w:val="22"/>
          <w:lang w:eastAsia="zh-CN"/>
        </w:rPr>
        <w:t xml:space="preserve">to endorse </w:t>
      </w:r>
      <w:r w:rsidRPr="00617284">
        <w:rPr>
          <w:rFonts w:eastAsia="SimSun"/>
          <w:b/>
          <w:bCs/>
          <w:color w:val="00B050"/>
          <w:szCs w:val="22"/>
          <w:lang w:eastAsia="zh-CN"/>
        </w:rPr>
        <w:t>the</w:t>
      </w:r>
      <w:r w:rsidRPr="00617284">
        <w:rPr>
          <w:rFonts w:eastAsia="SimSun" w:hint="eastAsia"/>
          <w:b/>
          <w:bCs/>
          <w:color w:val="00B050"/>
          <w:szCs w:val="22"/>
          <w:lang w:eastAsia="zh-CN"/>
        </w:rPr>
        <w:t xml:space="preserve"> following BLCRs</w:t>
      </w:r>
      <w:r w:rsidRPr="00617284">
        <w:rPr>
          <w:rFonts w:eastAsia="SimSun"/>
          <w:b/>
          <w:bCs/>
          <w:color w:val="00B050"/>
          <w:szCs w:val="22"/>
          <w:lang w:eastAsia="zh-CN"/>
        </w:rPr>
        <w:t>:</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1570 rev in R3-202571</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1578 rev in R3-202572</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1576 rev in R3-202670</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1577 rev in R3-202686</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1575 rev in R3-202665</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1579 rev in R3-202666</w:t>
      </w:r>
      <w:r>
        <w:rPr>
          <w:rFonts w:eastAsia="SimSun"/>
          <w:color w:val="000000"/>
          <w:szCs w:val="22"/>
          <w:lang w:eastAsia="zh-CN"/>
        </w:rPr>
        <w:t xml:space="preserve">, </w:t>
      </w:r>
      <w:r w:rsidRPr="00C43582">
        <w:rPr>
          <w:rFonts w:eastAsia="SimSun"/>
          <w:b/>
          <w:bCs/>
          <w:color w:val="00B050"/>
          <w:szCs w:val="22"/>
          <w:lang w:eastAsia="zh-CN"/>
        </w:rPr>
        <w:t>endorsed as BL CR</w:t>
      </w:r>
    </w:p>
    <w:bookmarkEnd w:id="2"/>
    <w:bookmarkEnd w:id="3"/>
    <w:p w:rsidR="00DE0B86" w:rsidRPr="00DE0B86" w:rsidRDefault="00DE0B86" w:rsidP="00D83AF8">
      <w:pPr>
        <w:pStyle w:val="1"/>
        <w:ind w:left="567" w:hanging="567"/>
        <w:rPr>
          <w:rFonts w:eastAsia="SimSun" w:cs="Arial"/>
          <w:sz w:val="32"/>
          <w:szCs w:val="32"/>
          <w:lang w:eastAsia="zh-CN"/>
        </w:rPr>
      </w:pPr>
    </w:p>
    <w:p w:rsidR="00D83AF8" w:rsidRPr="00A037EB" w:rsidRDefault="00DE0B86" w:rsidP="00D83AF8">
      <w:pPr>
        <w:pStyle w:val="1"/>
        <w:ind w:left="567" w:hanging="567"/>
        <w:rPr>
          <w:rFonts w:eastAsia="SimSun" w:cs="Arial"/>
          <w:sz w:val="32"/>
          <w:szCs w:val="32"/>
          <w:lang w:eastAsia="zh-CN"/>
        </w:rPr>
      </w:pPr>
      <w:r>
        <w:rPr>
          <w:rFonts w:eastAsia="SimSun" w:cs="Arial"/>
          <w:sz w:val="32"/>
          <w:szCs w:val="32"/>
          <w:lang w:eastAsia="zh-CN"/>
        </w:rPr>
        <w:t>3</w:t>
      </w:r>
      <w:r w:rsidR="00D83AF8" w:rsidRPr="00732592">
        <w:rPr>
          <w:rFonts w:eastAsia="SimSun" w:cs="Arial" w:hint="eastAsia"/>
          <w:sz w:val="32"/>
          <w:szCs w:val="32"/>
          <w:lang w:eastAsia="zh-CN"/>
        </w:rPr>
        <w:tab/>
      </w:r>
      <w:r w:rsidR="00A778A8">
        <w:rPr>
          <w:rFonts w:eastAsia="SimSun" w:cs="Arial" w:hint="eastAsia"/>
          <w:sz w:val="32"/>
          <w:szCs w:val="32"/>
          <w:lang w:eastAsia="zh-CN"/>
        </w:rPr>
        <w:t>Discussion</w:t>
      </w:r>
    </w:p>
    <w:p w:rsidR="00747CC2" w:rsidRDefault="00747CC2" w:rsidP="00403154">
      <w:pPr>
        <w:spacing w:after="240"/>
        <w:jc w:val="both"/>
        <w:rPr>
          <w:rFonts w:ascii="Times New Roman" w:eastAsia="SimSun" w:hAnsi="Times New Roman"/>
          <w:lang w:eastAsia="zh-CN"/>
        </w:rPr>
      </w:pPr>
      <w:r>
        <w:rPr>
          <w:rFonts w:ascii="Times New Roman" w:eastAsia="SimSun" w:hAnsi="Times New Roman" w:hint="eastAsia"/>
          <w:lang w:eastAsia="zh-CN"/>
        </w:rPr>
        <w:t xml:space="preserve">The following BL CRs captured the agreed TPs </w:t>
      </w:r>
      <w:r w:rsidR="00DF7864">
        <w:rPr>
          <w:rFonts w:ascii="Times New Roman" w:eastAsia="SimSun" w:hAnsi="Times New Roman" w:hint="eastAsia"/>
          <w:lang w:eastAsia="zh-CN"/>
        </w:rPr>
        <w:t xml:space="preserve">from </w:t>
      </w:r>
      <w:r w:rsidR="007A2538">
        <w:rPr>
          <w:rFonts w:ascii="Times New Roman" w:eastAsia="SimSun" w:hAnsi="Times New Roman" w:hint="eastAsia"/>
          <w:lang w:eastAsia="zh-CN"/>
        </w:rPr>
        <w:t>RAN3 #107-e</w:t>
      </w:r>
      <w:r>
        <w:rPr>
          <w:rFonts w:ascii="Times New Roman" w:eastAsia="SimSun" w:hAnsi="Times New Roman" w:hint="eastAsia"/>
          <w:lang w:eastAsia="zh-CN"/>
        </w:rPr>
        <w:t xml:space="preserve"> meeting, </w:t>
      </w:r>
      <w:r w:rsidR="0033712A">
        <w:rPr>
          <w:rFonts w:ascii="Times New Roman" w:eastAsia="SimSun" w:hAnsi="Times New Roman"/>
          <w:lang w:eastAsia="zh-CN"/>
        </w:rPr>
        <w:t xml:space="preserve">and they were </w:t>
      </w:r>
      <w:r w:rsidR="0033712A">
        <w:rPr>
          <w:rFonts w:ascii="Times New Roman" w:eastAsia="SimSun" w:hAnsi="Times New Roman" w:hint="eastAsia"/>
          <w:lang w:eastAsia="zh-CN"/>
        </w:rPr>
        <w:t xml:space="preserve">rebased on Rel-16 </w:t>
      </w:r>
      <w:r w:rsidR="0033712A">
        <w:rPr>
          <w:rFonts w:ascii="Times New Roman" w:eastAsia="SimSun" w:hAnsi="Times New Roman"/>
          <w:lang w:eastAsia="zh-CN"/>
        </w:rPr>
        <w:t>new specifications</w:t>
      </w:r>
      <w:r w:rsidR="0033712A">
        <w:rPr>
          <w:rFonts w:ascii="Times New Roman" w:eastAsia="SimSun" w:hAnsi="Times New Roman" w:hint="eastAsia"/>
          <w:lang w:eastAsia="zh-CN"/>
        </w:rPr>
        <w:t xml:space="preserve">. </w:t>
      </w:r>
    </w:p>
    <w:tbl>
      <w:tblPr>
        <w:tblW w:w="9930" w:type="dxa"/>
        <w:tblInd w:w="-39" w:type="dxa"/>
        <w:tblLayout w:type="fixed"/>
        <w:tblLook w:val="0000" w:firstRow="0" w:lastRow="0" w:firstColumn="0" w:lastColumn="0" w:noHBand="0" w:noVBand="0"/>
      </w:tblPr>
      <w:tblGrid>
        <w:gridCol w:w="1132"/>
        <w:gridCol w:w="4231"/>
        <w:gridCol w:w="4567"/>
      </w:tblGrid>
      <w:tr w:rsidR="007A2538"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004B4D" w:rsidP="007A2538">
            <w:pPr>
              <w:widowControl w:val="0"/>
              <w:spacing w:after="0"/>
              <w:ind w:left="144" w:hanging="144"/>
              <w:rPr>
                <w:rFonts w:ascii="Calibri" w:hAnsi="Calibri" w:cs="Calibri"/>
                <w:sz w:val="18"/>
                <w:szCs w:val="24"/>
                <w:highlight w:val="yellow"/>
              </w:rPr>
            </w:pPr>
            <w:hyperlink r:id="rId8" w:history="1">
              <w:r w:rsidR="007A2538" w:rsidRPr="0072035D">
                <w:rPr>
                  <w:rStyle w:val="a7"/>
                  <w:rFonts w:ascii="Calibri" w:hAnsi="Calibri" w:cs="Calibri"/>
                  <w:sz w:val="18"/>
                  <w:szCs w:val="24"/>
                  <w:highlight w:val="yellow"/>
                </w:rPr>
                <w:t>R3-201570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Support of NR V2X SIB in gNB-DU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CR0065r2, TS 38.470 v16.1.0, Rel-16, Cat. B</w:t>
            </w:r>
          </w:p>
          <w:p w:rsidR="007A2538" w:rsidRPr="00D63844" w:rsidRDefault="007A2538" w:rsidP="007A2538">
            <w:pPr>
              <w:widowControl w:val="0"/>
              <w:spacing w:after="0"/>
              <w:ind w:left="144" w:hanging="144"/>
              <w:rPr>
                <w:rFonts w:ascii="Calibri" w:hAnsi="Calibri" w:cs="Calibri"/>
                <w:sz w:val="18"/>
                <w:szCs w:val="24"/>
              </w:rPr>
            </w:pPr>
          </w:p>
        </w:tc>
      </w:tr>
      <w:tr w:rsidR="007A2538"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004B4D" w:rsidP="007A2538">
            <w:pPr>
              <w:widowControl w:val="0"/>
              <w:spacing w:after="0"/>
              <w:ind w:left="144" w:hanging="144"/>
              <w:rPr>
                <w:rFonts w:ascii="Calibri" w:hAnsi="Calibri" w:cs="Calibri"/>
                <w:sz w:val="18"/>
                <w:szCs w:val="24"/>
                <w:highlight w:val="yellow"/>
              </w:rPr>
            </w:pPr>
            <w:hyperlink r:id="rId9" w:history="1">
              <w:r w:rsidR="007A2538" w:rsidRPr="0072035D">
                <w:rPr>
                  <w:rStyle w:val="a7"/>
                  <w:rFonts w:ascii="Calibri" w:hAnsi="Calibri" w:cs="Calibri"/>
                  <w:sz w:val="18"/>
                  <w:szCs w:val="24"/>
                  <w:highlight w:val="yellow"/>
                </w:rPr>
                <w:t>R3-201575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Support of NR V2X over S1 (Huawei, LG Electronics, 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CR1709r7, TS 36.413 v16.1.0, Rel-16, Cat. B</w:t>
            </w:r>
          </w:p>
          <w:p w:rsidR="007A2538" w:rsidRPr="00D63844" w:rsidRDefault="007A2538" w:rsidP="007A2538">
            <w:pPr>
              <w:widowControl w:val="0"/>
              <w:spacing w:after="0"/>
              <w:ind w:left="144" w:hanging="144"/>
              <w:rPr>
                <w:rFonts w:ascii="Calibri" w:hAnsi="Calibri" w:cs="Calibri"/>
                <w:sz w:val="18"/>
                <w:szCs w:val="24"/>
              </w:rPr>
            </w:pPr>
          </w:p>
        </w:tc>
      </w:tr>
      <w:tr w:rsidR="007A2538"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004B4D" w:rsidP="007A2538">
            <w:pPr>
              <w:widowControl w:val="0"/>
              <w:spacing w:after="0"/>
              <w:ind w:left="144" w:hanging="144"/>
              <w:rPr>
                <w:rFonts w:ascii="Calibri" w:hAnsi="Calibri" w:cs="Calibri"/>
                <w:sz w:val="18"/>
                <w:szCs w:val="24"/>
                <w:highlight w:val="yellow"/>
              </w:rPr>
            </w:pPr>
            <w:hyperlink r:id="rId10" w:history="1">
              <w:r w:rsidR="007A2538" w:rsidRPr="0072035D">
                <w:rPr>
                  <w:rStyle w:val="a7"/>
                  <w:rFonts w:ascii="Calibri" w:hAnsi="Calibri" w:cs="Calibri"/>
                  <w:sz w:val="18"/>
                  <w:szCs w:val="24"/>
                  <w:highlight w:val="yellow"/>
                </w:rPr>
                <w:t>R3-201576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Support of NR V2X over X2 (CATT, Huawei, Ericsson,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CR1369r8, TS 36.423 v16.1.0, Rel-16, Cat. B</w:t>
            </w:r>
          </w:p>
          <w:p w:rsidR="007A2538" w:rsidRPr="00D63844" w:rsidRDefault="007A2538" w:rsidP="007A2538">
            <w:pPr>
              <w:widowControl w:val="0"/>
              <w:spacing w:after="0"/>
              <w:ind w:left="144" w:hanging="144"/>
              <w:rPr>
                <w:rFonts w:ascii="Calibri" w:hAnsi="Calibri" w:cs="Calibri"/>
                <w:sz w:val="18"/>
                <w:szCs w:val="24"/>
              </w:rPr>
            </w:pPr>
          </w:p>
        </w:tc>
      </w:tr>
      <w:tr w:rsidR="007A2538"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004B4D" w:rsidP="007A2538">
            <w:pPr>
              <w:widowControl w:val="0"/>
              <w:spacing w:after="0"/>
              <w:ind w:left="144" w:hanging="144"/>
              <w:rPr>
                <w:rFonts w:ascii="Calibri" w:hAnsi="Calibri" w:cs="Calibri"/>
                <w:sz w:val="18"/>
                <w:szCs w:val="24"/>
                <w:highlight w:val="yellow"/>
              </w:rPr>
            </w:pPr>
            <w:hyperlink r:id="rId11" w:history="1">
              <w:r w:rsidR="007A2538" w:rsidRPr="0072035D">
                <w:rPr>
                  <w:rStyle w:val="a7"/>
                  <w:rFonts w:ascii="Calibri" w:hAnsi="Calibri" w:cs="Calibri"/>
                  <w:sz w:val="18"/>
                  <w:szCs w:val="24"/>
                  <w:highlight w:val="yellow"/>
                </w:rPr>
                <w:t>R3-201577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Support of NR V2X over NG (LG Electronics, Ericsson,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CR0168r7, TS 38.413 v16.1.0, Rel-16, Cat. B</w:t>
            </w:r>
          </w:p>
          <w:p w:rsidR="007A2538" w:rsidRPr="00D63844" w:rsidRDefault="007A2538" w:rsidP="007A2538">
            <w:pPr>
              <w:widowControl w:val="0"/>
              <w:spacing w:after="0"/>
              <w:ind w:left="144" w:hanging="144"/>
              <w:rPr>
                <w:rFonts w:ascii="Calibri" w:hAnsi="Calibri" w:cs="Calibri"/>
                <w:sz w:val="18"/>
                <w:szCs w:val="24"/>
              </w:rPr>
            </w:pPr>
          </w:p>
        </w:tc>
      </w:tr>
      <w:tr w:rsidR="007A2538"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004B4D" w:rsidP="007A2538">
            <w:pPr>
              <w:widowControl w:val="0"/>
              <w:spacing w:after="0"/>
              <w:ind w:left="144" w:hanging="144"/>
              <w:rPr>
                <w:rFonts w:ascii="Calibri" w:hAnsi="Calibri" w:cs="Calibri"/>
                <w:sz w:val="18"/>
                <w:szCs w:val="24"/>
                <w:highlight w:val="yellow"/>
              </w:rPr>
            </w:pPr>
            <w:hyperlink r:id="rId12" w:history="1">
              <w:r w:rsidR="007A2538" w:rsidRPr="0072035D">
                <w:rPr>
                  <w:rStyle w:val="a7"/>
                  <w:rFonts w:ascii="Calibri" w:hAnsi="Calibri" w:cs="Calibri"/>
                  <w:sz w:val="18"/>
                  <w:szCs w:val="24"/>
                  <w:highlight w:val="yellow"/>
                </w:rPr>
                <w:t>R3-201578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Support of NR V2X over Xn (Ericsson, LG Electronics,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CR0151r9, TS 38.423 v16.1.0, Rel-16, Cat. B</w:t>
            </w:r>
          </w:p>
          <w:p w:rsidR="007A2538" w:rsidRPr="00D63844" w:rsidRDefault="007A2538" w:rsidP="007A2538">
            <w:pPr>
              <w:widowControl w:val="0"/>
              <w:spacing w:after="0"/>
              <w:ind w:left="144" w:hanging="144"/>
              <w:rPr>
                <w:rFonts w:ascii="Calibri" w:hAnsi="Calibri" w:cs="Calibri"/>
                <w:sz w:val="18"/>
                <w:szCs w:val="24"/>
              </w:rPr>
            </w:pPr>
          </w:p>
        </w:tc>
      </w:tr>
      <w:tr w:rsidR="007A2538"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004B4D" w:rsidP="007A2538">
            <w:pPr>
              <w:widowControl w:val="0"/>
              <w:spacing w:after="0"/>
              <w:ind w:left="144" w:hanging="144"/>
              <w:rPr>
                <w:rFonts w:ascii="Calibri" w:hAnsi="Calibri" w:cs="Calibri"/>
                <w:sz w:val="18"/>
                <w:szCs w:val="24"/>
                <w:highlight w:val="yellow"/>
              </w:rPr>
            </w:pPr>
            <w:hyperlink r:id="rId13" w:history="1">
              <w:r w:rsidR="007A2538" w:rsidRPr="0072035D">
                <w:rPr>
                  <w:rStyle w:val="a7"/>
                  <w:rFonts w:ascii="Calibri" w:hAnsi="Calibri" w:cs="Calibri"/>
                  <w:sz w:val="18"/>
                  <w:szCs w:val="24"/>
                  <w:highlight w:val="yellow"/>
                </w:rPr>
                <w:t>R3-201579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t xml:space="preserve">Support of NR V2X over F1 (Huawei, LG Electronics, </w:t>
            </w:r>
            <w:r w:rsidRPr="00D63844">
              <w:rPr>
                <w:rFonts w:ascii="Calibri" w:hAnsi="Calibri" w:cs="Calibri"/>
                <w:sz w:val="18"/>
                <w:szCs w:val="24"/>
              </w:rPr>
              <w:lastRenderedPageBreak/>
              <w:t>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7A2538">
            <w:pPr>
              <w:widowControl w:val="0"/>
              <w:spacing w:after="0"/>
              <w:ind w:left="144" w:hanging="144"/>
              <w:rPr>
                <w:rFonts w:ascii="Calibri" w:hAnsi="Calibri" w:cs="Calibri"/>
                <w:sz w:val="18"/>
                <w:szCs w:val="24"/>
              </w:rPr>
            </w:pPr>
            <w:r w:rsidRPr="00D63844">
              <w:rPr>
                <w:rFonts w:ascii="Calibri" w:hAnsi="Calibri" w:cs="Calibri"/>
                <w:sz w:val="18"/>
                <w:szCs w:val="24"/>
              </w:rPr>
              <w:lastRenderedPageBreak/>
              <w:t>CR0432r7, TS 38.473 v16.1.0, Rel-16, Cat. B</w:t>
            </w:r>
          </w:p>
          <w:p w:rsidR="007A2538" w:rsidRPr="00D63844" w:rsidRDefault="007A2538" w:rsidP="007A2538">
            <w:pPr>
              <w:widowControl w:val="0"/>
              <w:spacing w:after="0"/>
              <w:ind w:left="144" w:hanging="144"/>
              <w:rPr>
                <w:rFonts w:ascii="Calibri" w:hAnsi="Calibri" w:cs="Calibri"/>
                <w:sz w:val="18"/>
                <w:szCs w:val="24"/>
              </w:rPr>
            </w:pPr>
          </w:p>
        </w:tc>
      </w:tr>
    </w:tbl>
    <w:p w:rsidR="00582F4C" w:rsidRDefault="00582F4C" w:rsidP="006707B0">
      <w:pPr>
        <w:jc w:val="both"/>
        <w:rPr>
          <w:rFonts w:ascii="Times New Roman" w:eastAsia="SimSun" w:hAnsi="Times New Roman"/>
          <w:lang w:eastAsia="zh-CN"/>
        </w:rPr>
      </w:pPr>
    </w:p>
    <w:p w:rsidR="00D968C4" w:rsidRDefault="00D968C4" w:rsidP="006707B0">
      <w:pPr>
        <w:jc w:val="both"/>
        <w:rPr>
          <w:rFonts w:ascii="Times New Roman" w:eastAsia="SimSun" w:hAnsi="Times New Roman"/>
          <w:b/>
          <w:lang w:eastAsia="zh-CN"/>
        </w:rPr>
      </w:pPr>
    </w:p>
    <w:p w:rsidR="00025C5E" w:rsidRDefault="0033712A" w:rsidP="006707B0">
      <w:pPr>
        <w:jc w:val="both"/>
        <w:rPr>
          <w:rFonts w:ascii="Times New Roman" w:eastAsia="SimSun" w:hAnsi="Times New Roman"/>
          <w:lang w:eastAsia="zh-CN"/>
        </w:rPr>
      </w:pPr>
      <w:r>
        <w:rPr>
          <w:rFonts w:ascii="Times New Roman" w:eastAsia="SimSun" w:hAnsi="Times New Roman"/>
          <w:lang w:eastAsia="zh-CN"/>
        </w:rPr>
        <w:t xml:space="preserve">Please give </w:t>
      </w:r>
      <w:r>
        <w:rPr>
          <w:rFonts w:ascii="Times New Roman" w:eastAsia="SimSun" w:hAnsi="Times New Roman" w:hint="eastAsia"/>
          <w:lang w:eastAsia="zh-CN"/>
        </w:rPr>
        <w:t>comments on the</w:t>
      </w:r>
      <w:r w:rsidR="00025C5E" w:rsidRPr="00025C5E">
        <w:rPr>
          <w:rFonts w:ascii="Times New Roman" w:eastAsia="SimSun" w:hAnsi="Times New Roman" w:hint="eastAsia"/>
          <w:lang w:eastAsia="zh-CN"/>
        </w:rPr>
        <w:t xml:space="preserve"> BL CRs</w:t>
      </w:r>
      <w:r>
        <w:rPr>
          <w:rFonts w:ascii="Times New Roman" w:eastAsia="SimSun" w:hAnsi="Times New Roman"/>
          <w:lang w:eastAsia="zh-CN"/>
        </w:rPr>
        <w:t xml:space="preserve"> above</w:t>
      </w:r>
      <w:r>
        <w:rPr>
          <w:rFonts w:ascii="Times New Roman" w:eastAsia="SimSun" w:hAnsi="Times New Roman" w:hint="eastAsia"/>
          <w:lang w:eastAsia="zh-CN"/>
        </w:rPr>
        <w:t xml:space="preserve">: </w:t>
      </w:r>
      <w:r w:rsidR="00C3179A">
        <w:rPr>
          <w:rFonts w:ascii="Times New Roman" w:eastAsia="SimSun" w:hAnsi="Times New Roman" w:hint="eastAsia"/>
          <w:lang w:eastAsia="zh-CN"/>
        </w:rPr>
        <w:t xml:space="preserve"> </w:t>
      </w:r>
    </w:p>
    <w:p w:rsidR="00F80BCE" w:rsidRPr="00F80BCE" w:rsidRDefault="00F80BCE" w:rsidP="006707B0">
      <w:pPr>
        <w:jc w:val="both"/>
        <w:rPr>
          <w:rFonts w:ascii="Times New Roman" w:eastAsia="SimSun" w:hAnsi="Times New Roman"/>
          <w:b/>
          <w:sz w:val="28"/>
          <w:szCs w:val="28"/>
          <w:lang w:eastAsia="zh-CN"/>
        </w:rPr>
      </w:pPr>
      <w:r w:rsidRPr="00F80BCE">
        <w:rPr>
          <w:rFonts w:ascii="Times New Roman" w:eastAsia="SimSun" w:hAnsi="Times New Roman"/>
          <w:b/>
          <w:sz w:val="28"/>
          <w:szCs w:val="28"/>
          <w:lang w:eastAsia="zh-CN"/>
        </w:rPr>
        <w:t>2.1. TS 38.470</w:t>
      </w:r>
    </w:p>
    <w:tbl>
      <w:tblPr>
        <w:tblW w:w="9930" w:type="dxa"/>
        <w:tblInd w:w="-39" w:type="dxa"/>
        <w:tblLayout w:type="fixed"/>
        <w:tblLook w:val="0000" w:firstRow="0" w:lastRow="0" w:firstColumn="0" w:lastColumn="0" w:noHBand="0" w:noVBand="0"/>
      </w:tblPr>
      <w:tblGrid>
        <w:gridCol w:w="1132"/>
        <w:gridCol w:w="4231"/>
        <w:gridCol w:w="4567"/>
      </w:tblGrid>
      <w:tr w:rsidR="007A2538" w:rsidRPr="00052FBF" w:rsidTr="005316C4">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004B4D" w:rsidP="005316C4">
            <w:pPr>
              <w:widowControl w:val="0"/>
              <w:spacing w:after="0"/>
              <w:ind w:left="144" w:hanging="144"/>
              <w:rPr>
                <w:rFonts w:ascii="Calibri" w:hAnsi="Calibri" w:cs="Calibri"/>
                <w:sz w:val="18"/>
                <w:szCs w:val="24"/>
                <w:highlight w:val="yellow"/>
              </w:rPr>
            </w:pPr>
            <w:hyperlink r:id="rId14" w:history="1">
              <w:r w:rsidR="007A2538" w:rsidRPr="0072035D">
                <w:rPr>
                  <w:rStyle w:val="a7"/>
                  <w:rFonts w:ascii="Calibri" w:hAnsi="Calibri" w:cs="Calibri"/>
                  <w:sz w:val="18"/>
                  <w:szCs w:val="24"/>
                  <w:highlight w:val="yellow"/>
                </w:rPr>
                <w:t>R3-201570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5316C4">
            <w:pPr>
              <w:widowControl w:val="0"/>
              <w:spacing w:after="0"/>
              <w:ind w:left="144" w:hanging="144"/>
              <w:rPr>
                <w:rFonts w:ascii="Calibri" w:hAnsi="Calibri" w:cs="Calibri"/>
                <w:sz w:val="18"/>
                <w:szCs w:val="24"/>
              </w:rPr>
            </w:pPr>
            <w:r w:rsidRPr="00D63844">
              <w:rPr>
                <w:rFonts w:ascii="Calibri" w:hAnsi="Calibri" w:cs="Calibri"/>
                <w:sz w:val="18"/>
                <w:szCs w:val="24"/>
              </w:rPr>
              <w:t>Support of NR V2X SIB in gNB-DU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A2538" w:rsidRPr="00D63844" w:rsidRDefault="007A2538" w:rsidP="005316C4">
            <w:pPr>
              <w:widowControl w:val="0"/>
              <w:spacing w:after="0"/>
              <w:ind w:left="144" w:hanging="144"/>
              <w:rPr>
                <w:rFonts w:ascii="Calibri" w:hAnsi="Calibri" w:cs="Calibri"/>
                <w:sz w:val="18"/>
                <w:szCs w:val="24"/>
              </w:rPr>
            </w:pPr>
            <w:r w:rsidRPr="00D63844">
              <w:rPr>
                <w:rFonts w:ascii="Calibri" w:hAnsi="Calibri" w:cs="Calibri"/>
                <w:sz w:val="18"/>
                <w:szCs w:val="24"/>
              </w:rPr>
              <w:t>CR0065r2, TS 38.470 v16.1.0, Rel-16, Cat. B</w:t>
            </w:r>
          </w:p>
          <w:p w:rsidR="007A2538" w:rsidRPr="00D63844" w:rsidRDefault="007A2538" w:rsidP="005316C4">
            <w:pPr>
              <w:widowControl w:val="0"/>
              <w:spacing w:after="0"/>
              <w:ind w:left="144" w:hanging="144"/>
              <w:rPr>
                <w:rFonts w:ascii="Calibri" w:hAnsi="Calibri" w:cs="Calibri"/>
                <w:sz w:val="18"/>
                <w:szCs w:val="24"/>
              </w:rPr>
            </w:pPr>
          </w:p>
        </w:tc>
      </w:tr>
    </w:tbl>
    <w:p w:rsidR="007A2538" w:rsidRPr="00D968C4" w:rsidRDefault="007A2538" w:rsidP="006707B0">
      <w:pPr>
        <w:jc w:val="both"/>
        <w:rPr>
          <w:rFonts w:ascii="Times New Roman" w:eastAsia="SimSun" w:hAnsi="Times New Roman"/>
          <w:lang w:eastAsia="zh-CN"/>
        </w:rPr>
      </w:pPr>
    </w:p>
    <w:tbl>
      <w:tblPr>
        <w:tblW w:w="9747"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7710"/>
      </w:tblGrid>
      <w:tr w:rsidR="00025C5E" w:rsidRPr="00245755" w:rsidTr="00F80BCE">
        <w:tc>
          <w:tcPr>
            <w:tcW w:w="2037" w:type="dxa"/>
          </w:tcPr>
          <w:p w:rsidR="00025C5E" w:rsidRPr="00245755" w:rsidRDefault="00025C5E" w:rsidP="00245755">
            <w:pPr>
              <w:jc w:val="both"/>
              <w:rPr>
                <w:rFonts w:ascii="Times New Roman" w:eastAsia="SimSun" w:hAnsi="Times New Roman"/>
                <w:b/>
                <w:lang w:eastAsia="zh-CN"/>
              </w:rPr>
            </w:pPr>
            <w:r w:rsidRPr="00245755">
              <w:rPr>
                <w:rFonts w:ascii="Times New Roman" w:eastAsia="SimSun" w:hAnsi="Times New Roman" w:hint="eastAsia"/>
                <w:b/>
                <w:lang w:eastAsia="zh-CN"/>
              </w:rPr>
              <w:t>Company</w:t>
            </w:r>
          </w:p>
        </w:tc>
        <w:tc>
          <w:tcPr>
            <w:tcW w:w="7710" w:type="dxa"/>
          </w:tcPr>
          <w:p w:rsidR="00025C5E" w:rsidRPr="00245755" w:rsidRDefault="00025C5E" w:rsidP="00245755">
            <w:pPr>
              <w:jc w:val="both"/>
              <w:rPr>
                <w:rFonts w:ascii="Times New Roman" w:eastAsia="SimSun" w:hAnsi="Times New Roman"/>
                <w:b/>
                <w:lang w:eastAsia="zh-CN"/>
              </w:rPr>
            </w:pPr>
            <w:r w:rsidRPr="00245755">
              <w:rPr>
                <w:rFonts w:ascii="Times New Roman" w:eastAsia="SimSun" w:hAnsi="Times New Roman" w:hint="eastAsia"/>
                <w:b/>
                <w:lang w:eastAsia="zh-CN"/>
              </w:rPr>
              <w:t>Comments (Any revisions needed?)</w:t>
            </w:r>
          </w:p>
        </w:tc>
      </w:tr>
      <w:tr w:rsidR="00025C5E" w:rsidRPr="00245755" w:rsidTr="00F80BCE">
        <w:tc>
          <w:tcPr>
            <w:tcW w:w="2037" w:type="dxa"/>
          </w:tcPr>
          <w:p w:rsidR="00025C5E" w:rsidRPr="00245755" w:rsidRDefault="00025C5E" w:rsidP="00245755">
            <w:pPr>
              <w:jc w:val="both"/>
              <w:rPr>
                <w:rFonts w:ascii="Times New Roman" w:eastAsia="SimSun" w:hAnsi="Times New Roman"/>
                <w:b/>
                <w:lang w:eastAsia="zh-CN"/>
              </w:rPr>
            </w:pPr>
          </w:p>
        </w:tc>
        <w:tc>
          <w:tcPr>
            <w:tcW w:w="7710" w:type="dxa"/>
          </w:tcPr>
          <w:p w:rsidR="00025C5E" w:rsidRPr="00245755" w:rsidRDefault="00025C5E" w:rsidP="00245755">
            <w:pPr>
              <w:jc w:val="both"/>
              <w:rPr>
                <w:rFonts w:ascii="Times New Roman" w:eastAsia="SimSun" w:hAnsi="Times New Roman"/>
                <w:b/>
                <w:lang w:eastAsia="zh-CN"/>
              </w:rPr>
            </w:pPr>
          </w:p>
        </w:tc>
      </w:tr>
    </w:tbl>
    <w:p w:rsidR="0084056E" w:rsidRDefault="0084056E" w:rsidP="006707B0">
      <w:pPr>
        <w:jc w:val="both"/>
        <w:rPr>
          <w:rFonts w:ascii="Times New Roman" w:eastAsia="SimSun" w:hAnsi="Times New Roman"/>
          <w:b/>
          <w:lang w:eastAsia="zh-CN"/>
        </w:rPr>
      </w:pPr>
    </w:p>
    <w:p w:rsidR="007A2538" w:rsidRDefault="007A2538" w:rsidP="006707B0">
      <w:pPr>
        <w:jc w:val="both"/>
        <w:rPr>
          <w:rFonts w:ascii="Times New Roman" w:eastAsia="SimSun" w:hAnsi="Times New Roman"/>
          <w:b/>
          <w:lang w:eastAsia="zh-CN"/>
        </w:rPr>
      </w:pPr>
    </w:p>
    <w:p w:rsidR="007A2538" w:rsidRDefault="007A2538" w:rsidP="007A2538">
      <w:pPr>
        <w:jc w:val="both"/>
        <w:rPr>
          <w:rFonts w:ascii="Times New Roman" w:eastAsia="SimSun" w:hAnsi="Times New Roman"/>
          <w:lang w:eastAsia="zh-CN"/>
        </w:rPr>
      </w:pPr>
    </w:p>
    <w:p w:rsidR="00F80BCE" w:rsidRPr="00F80BCE" w:rsidRDefault="00F80BCE" w:rsidP="00F80BCE">
      <w:pPr>
        <w:jc w:val="both"/>
        <w:rPr>
          <w:rFonts w:ascii="Times New Roman" w:eastAsia="SimSun" w:hAnsi="Times New Roman"/>
          <w:b/>
          <w:sz w:val="28"/>
          <w:szCs w:val="28"/>
          <w:lang w:eastAsia="zh-CN"/>
        </w:rPr>
      </w:pPr>
      <w:r w:rsidRPr="00F80BCE">
        <w:rPr>
          <w:rFonts w:ascii="Times New Roman" w:eastAsia="SimSun" w:hAnsi="Times New Roman"/>
          <w:b/>
          <w:sz w:val="28"/>
          <w:szCs w:val="28"/>
          <w:lang w:eastAsia="zh-CN"/>
        </w:rPr>
        <w:t>2.</w:t>
      </w:r>
      <w:r>
        <w:rPr>
          <w:rFonts w:ascii="Times New Roman" w:eastAsia="SimSun" w:hAnsi="Times New Roman"/>
          <w:b/>
          <w:sz w:val="28"/>
          <w:szCs w:val="28"/>
          <w:lang w:eastAsia="zh-CN"/>
        </w:rPr>
        <w:t>2</w:t>
      </w:r>
      <w:r w:rsidRPr="00F80BCE">
        <w:rPr>
          <w:rFonts w:ascii="Times New Roman" w:eastAsia="SimSun" w:hAnsi="Times New Roman"/>
          <w:b/>
          <w:sz w:val="28"/>
          <w:szCs w:val="28"/>
          <w:lang w:eastAsia="zh-CN"/>
        </w:rPr>
        <w:t xml:space="preserve">. </w:t>
      </w:r>
      <w:r>
        <w:rPr>
          <w:rFonts w:ascii="Times New Roman" w:eastAsia="SimSun" w:hAnsi="Times New Roman"/>
          <w:b/>
          <w:sz w:val="28"/>
          <w:szCs w:val="28"/>
          <w:lang w:eastAsia="zh-CN"/>
        </w:rPr>
        <w:t>TS 36</w:t>
      </w:r>
      <w:r w:rsidRPr="00F80BCE">
        <w:rPr>
          <w:rFonts w:ascii="Times New Roman" w:eastAsia="SimSun" w:hAnsi="Times New Roman"/>
          <w:b/>
          <w:sz w:val="28"/>
          <w:szCs w:val="28"/>
          <w:lang w:eastAsia="zh-CN"/>
        </w:rPr>
        <w:t>.4</w:t>
      </w:r>
      <w:r>
        <w:rPr>
          <w:rFonts w:ascii="Times New Roman" w:eastAsia="SimSun" w:hAnsi="Times New Roman"/>
          <w:b/>
          <w:sz w:val="28"/>
          <w:szCs w:val="28"/>
          <w:lang w:eastAsia="zh-CN"/>
        </w:rPr>
        <w:t>13</w:t>
      </w:r>
    </w:p>
    <w:tbl>
      <w:tblPr>
        <w:tblW w:w="9930" w:type="dxa"/>
        <w:tblInd w:w="-39" w:type="dxa"/>
        <w:tblLayout w:type="fixed"/>
        <w:tblLook w:val="0000" w:firstRow="0" w:lastRow="0" w:firstColumn="0" w:lastColumn="0" w:noHBand="0" w:noVBand="0"/>
      </w:tblPr>
      <w:tblGrid>
        <w:gridCol w:w="1132"/>
        <w:gridCol w:w="4231"/>
        <w:gridCol w:w="4567"/>
      </w:tblGrid>
      <w:tr w:rsidR="00F80BCE" w:rsidRPr="00052FBF" w:rsidTr="005316C4">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004B4D" w:rsidP="00F80BCE">
            <w:pPr>
              <w:widowControl w:val="0"/>
              <w:spacing w:after="0"/>
              <w:ind w:left="144" w:hanging="144"/>
              <w:rPr>
                <w:rFonts w:ascii="Calibri" w:hAnsi="Calibri" w:cs="Calibri"/>
                <w:sz w:val="18"/>
                <w:szCs w:val="24"/>
                <w:highlight w:val="yellow"/>
              </w:rPr>
            </w:pPr>
            <w:hyperlink r:id="rId15" w:history="1">
              <w:r w:rsidR="00F80BCE" w:rsidRPr="0072035D">
                <w:rPr>
                  <w:rStyle w:val="a7"/>
                  <w:rFonts w:ascii="Calibri" w:hAnsi="Calibri" w:cs="Calibri"/>
                  <w:sz w:val="18"/>
                  <w:szCs w:val="24"/>
                  <w:highlight w:val="yellow"/>
                </w:rPr>
                <w:t>R3-201575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t>Support of NR V2X over S1 (Huawei, LG Electronics, 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t>CR1709r7, TS 36.413 v16.1.0, Rel-16, Cat. B</w:t>
            </w:r>
          </w:p>
          <w:p w:rsidR="00F80BCE" w:rsidRPr="00D63844" w:rsidRDefault="00F80BCE" w:rsidP="00F80BCE">
            <w:pPr>
              <w:widowControl w:val="0"/>
              <w:spacing w:after="0"/>
              <w:ind w:left="144" w:hanging="144"/>
              <w:rPr>
                <w:rFonts w:ascii="Calibri" w:hAnsi="Calibri" w:cs="Calibri"/>
                <w:sz w:val="18"/>
                <w:szCs w:val="24"/>
              </w:rPr>
            </w:pPr>
          </w:p>
        </w:tc>
      </w:tr>
    </w:tbl>
    <w:p w:rsidR="007A2538" w:rsidRPr="00D968C4" w:rsidRDefault="007A2538" w:rsidP="007A2538">
      <w:pPr>
        <w:jc w:val="both"/>
        <w:rPr>
          <w:rFonts w:ascii="Times New Roman" w:eastAsia="SimSun" w:hAnsi="Times New Roman"/>
          <w:lang w:eastAsia="zh-CN"/>
        </w:rPr>
      </w:pPr>
    </w:p>
    <w:tbl>
      <w:tblPr>
        <w:tblW w:w="9747"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7710"/>
      </w:tblGrid>
      <w:tr w:rsidR="007A2538" w:rsidRPr="00245755" w:rsidTr="00F80BCE">
        <w:tc>
          <w:tcPr>
            <w:tcW w:w="2037" w:type="dxa"/>
          </w:tcPr>
          <w:p w:rsidR="007A2538" w:rsidRPr="00245755" w:rsidRDefault="007A2538"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Company</w:t>
            </w:r>
          </w:p>
        </w:tc>
        <w:tc>
          <w:tcPr>
            <w:tcW w:w="7710" w:type="dxa"/>
          </w:tcPr>
          <w:p w:rsidR="007A2538" w:rsidRPr="00245755" w:rsidRDefault="007A2538"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Comments (Any revisions needed?)</w:t>
            </w:r>
          </w:p>
        </w:tc>
      </w:tr>
      <w:tr w:rsidR="007A2538" w:rsidRPr="00245755" w:rsidTr="00F80BCE">
        <w:tc>
          <w:tcPr>
            <w:tcW w:w="2037" w:type="dxa"/>
          </w:tcPr>
          <w:p w:rsidR="007A2538" w:rsidRPr="00245755" w:rsidRDefault="007A2538" w:rsidP="005316C4">
            <w:pPr>
              <w:jc w:val="both"/>
              <w:rPr>
                <w:rFonts w:ascii="Times New Roman" w:eastAsia="SimSun" w:hAnsi="Times New Roman"/>
                <w:b/>
                <w:lang w:eastAsia="zh-CN"/>
              </w:rPr>
            </w:pPr>
          </w:p>
        </w:tc>
        <w:tc>
          <w:tcPr>
            <w:tcW w:w="7710" w:type="dxa"/>
          </w:tcPr>
          <w:p w:rsidR="007A2538" w:rsidRPr="00245755" w:rsidRDefault="007A2538" w:rsidP="005316C4">
            <w:pPr>
              <w:jc w:val="both"/>
              <w:rPr>
                <w:rFonts w:ascii="Times New Roman" w:eastAsia="SimSun" w:hAnsi="Times New Roman"/>
                <w:b/>
                <w:lang w:eastAsia="zh-CN"/>
              </w:rPr>
            </w:pPr>
          </w:p>
        </w:tc>
      </w:tr>
    </w:tbl>
    <w:p w:rsidR="007A2538" w:rsidRDefault="007A2538" w:rsidP="007A2538">
      <w:pPr>
        <w:jc w:val="both"/>
        <w:rPr>
          <w:rFonts w:ascii="Times New Roman" w:eastAsia="SimSun" w:hAnsi="Times New Roman"/>
          <w:b/>
          <w:lang w:eastAsia="zh-CN"/>
        </w:rPr>
      </w:pPr>
    </w:p>
    <w:p w:rsidR="007A2538" w:rsidRDefault="007A2538" w:rsidP="007A2538">
      <w:pPr>
        <w:jc w:val="both"/>
        <w:rPr>
          <w:rFonts w:ascii="Times New Roman" w:eastAsia="SimSun" w:hAnsi="Times New Roman"/>
          <w:b/>
          <w:lang w:eastAsia="zh-CN"/>
        </w:rPr>
      </w:pPr>
    </w:p>
    <w:p w:rsidR="00F80BCE" w:rsidRPr="00F80BCE" w:rsidRDefault="00F80BCE" w:rsidP="00F80BCE">
      <w:pPr>
        <w:jc w:val="both"/>
        <w:rPr>
          <w:rFonts w:ascii="Times New Roman" w:eastAsia="SimSun" w:hAnsi="Times New Roman"/>
          <w:b/>
          <w:sz w:val="28"/>
          <w:szCs w:val="28"/>
          <w:lang w:eastAsia="zh-CN"/>
        </w:rPr>
      </w:pPr>
      <w:r w:rsidRPr="00F80BCE">
        <w:rPr>
          <w:rFonts w:ascii="Times New Roman" w:eastAsia="SimSun" w:hAnsi="Times New Roman"/>
          <w:b/>
          <w:sz w:val="28"/>
          <w:szCs w:val="28"/>
          <w:lang w:eastAsia="zh-CN"/>
        </w:rPr>
        <w:t>2.</w:t>
      </w:r>
      <w:r>
        <w:rPr>
          <w:rFonts w:ascii="Times New Roman" w:eastAsia="SimSun" w:hAnsi="Times New Roman"/>
          <w:b/>
          <w:sz w:val="28"/>
          <w:szCs w:val="28"/>
          <w:lang w:eastAsia="zh-CN"/>
        </w:rPr>
        <w:t>3</w:t>
      </w:r>
      <w:r w:rsidRPr="00F80BCE">
        <w:rPr>
          <w:rFonts w:ascii="Times New Roman" w:eastAsia="SimSun" w:hAnsi="Times New Roman"/>
          <w:b/>
          <w:sz w:val="28"/>
          <w:szCs w:val="28"/>
          <w:lang w:eastAsia="zh-CN"/>
        </w:rPr>
        <w:t xml:space="preserve">. </w:t>
      </w:r>
      <w:r>
        <w:rPr>
          <w:rFonts w:ascii="Times New Roman" w:eastAsia="SimSun" w:hAnsi="Times New Roman"/>
          <w:b/>
          <w:sz w:val="28"/>
          <w:szCs w:val="28"/>
          <w:lang w:eastAsia="zh-CN"/>
        </w:rPr>
        <w:t>TS 36</w:t>
      </w:r>
      <w:r w:rsidRPr="00F80BCE">
        <w:rPr>
          <w:rFonts w:ascii="Times New Roman" w:eastAsia="SimSun" w:hAnsi="Times New Roman"/>
          <w:b/>
          <w:sz w:val="28"/>
          <w:szCs w:val="28"/>
          <w:lang w:eastAsia="zh-CN"/>
        </w:rPr>
        <w:t>.4</w:t>
      </w:r>
      <w:r>
        <w:rPr>
          <w:rFonts w:ascii="Times New Roman" w:eastAsia="SimSun" w:hAnsi="Times New Roman"/>
          <w:b/>
          <w:sz w:val="28"/>
          <w:szCs w:val="28"/>
          <w:lang w:eastAsia="zh-CN"/>
        </w:rPr>
        <w:t>23</w:t>
      </w:r>
    </w:p>
    <w:tbl>
      <w:tblPr>
        <w:tblW w:w="9930" w:type="dxa"/>
        <w:tblInd w:w="-39" w:type="dxa"/>
        <w:tblLayout w:type="fixed"/>
        <w:tblLook w:val="0000" w:firstRow="0" w:lastRow="0" w:firstColumn="0" w:lastColumn="0" w:noHBand="0" w:noVBand="0"/>
      </w:tblPr>
      <w:tblGrid>
        <w:gridCol w:w="1132"/>
        <w:gridCol w:w="4231"/>
        <w:gridCol w:w="4567"/>
      </w:tblGrid>
      <w:tr w:rsidR="00F80BCE" w:rsidRPr="00052FBF" w:rsidTr="005316C4">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004B4D" w:rsidP="00F80BCE">
            <w:pPr>
              <w:widowControl w:val="0"/>
              <w:spacing w:after="0"/>
              <w:ind w:left="144" w:hanging="144"/>
              <w:rPr>
                <w:rFonts w:ascii="Calibri" w:hAnsi="Calibri" w:cs="Calibri"/>
                <w:sz w:val="18"/>
                <w:szCs w:val="24"/>
                <w:highlight w:val="yellow"/>
              </w:rPr>
            </w:pPr>
            <w:hyperlink r:id="rId16" w:history="1">
              <w:r w:rsidR="00F80BCE" w:rsidRPr="0072035D">
                <w:rPr>
                  <w:rStyle w:val="a7"/>
                  <w:rFonts w:ascii="Calibri" w:hAnsi="Calibri" w:cs="Calibri"/>
                  <w:sz w:val="18"/>
                  <w:szCs w:val="24"/>
                  <w:highlight w:val="yellow"/>
                </w:rPr>
                <w:t>R3-201576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t>Support of NR V2X over X2 (CATT, Huawei, Ericsson,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t>CR1369r8, TS 36.423 v16.1.0, Rel-16, Cat. B</w:t>
            </w:r>
          </w:p>
          <w:p w:rsidR="00F80BCE" w:rsidRPr="00D63844" w:rsidRDefault="00F80BCE" w:rsidP="00F80BCE">
            <w:pPr>
              <w:widowControl w:val="0"/>
              <w:spacing w:after="0"/>
              <w:ind w:left="144" w:hanging="144"/>
              <w:rPr>
                <w:rFonts w:ascii="Calibri" w:hAnsi="Calibri" w:cs="Calibri"/>
                <w:sz w:val="18"/>
                <w:szCs w:val="24"/>
              </w:rPr>
            </w:pPr>
          </w:p>
        </w:tc>
      </w:tr>
    </w:tbl>
    <w:p w:rsidR="00F80BCE" w:rsidRPr="00D968C4" w:rsidRDefault="00F80BCE" w:rsidP="00F80BCE">
      <w:pPr>
        <w:jc w:val="both"/>
        <w:rPr>
          <w:rFonts w:ascii="Times New Roman" w:eastAsia="SimSun" w:hAnsi="Times New Roman"/>
          <w:lang w:eastAsia="zh-CN"/>
        </w:rPr>
      </w:pPr>
    </w:p>
    <w:tbl>
      <w:tblPr>
        <w:tblW w:w="9747"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7710"/>
      </w:tblGrid>
      <w:tr w:rsidR="00F80BCE" w:rsidRPr="00245755" w:rsidTr="00F80BCE">
        <w:tc>
          <w:tcPr>
            <w:tcW w:w="2037" w:type="dxa"/>
          </w:tcPr>
          <w:p w:rsidR="00F80BCE" w:rsidRPr="00245755" w:rsidRDefault="00F80BCE"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Company</w:t>
            </w:r>
          </w:p>
        </w:tc>
        <w:tc>
          <w:tcPr>
            <w:tcW w:w="7710" w:type="dxa"/>
          </w:tcPr>
          <w:p w:rsidR="00F80BCE" w:rsidRPr="00245755" w:rsidRDefault="00F80BCE"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Comments (Any revisions needed?)</w:t>
            </w:r>
          </w:p>
        </w:tc>
      </w:tr>
      <w:tr w:rsidR="00F80BCE" w:rsidRPr="00245755" w:rsidTr="00F80BCE">
        <w:tc>
          <w:tcPr>
            <w:tcW w:w="2037" w:type="dxa"/>
          </w:tcPr>
          <w:p w:rsidR="00F80BCE" w:rsidRPr="00245755" w:rsidRDefault="00F80BCE" w:rsidP="005316C4">
            <w:pPr>
              <w:jc w:val="both"/>
              <w:rPr>
                <w:rFonts w:ascii="Times New Roman" w:eastAsia="SimSun" w:hAnsi="Times New Roman"/>
                <w:b/>
                <w:lang w:eastAsia="zh-CN"/>
              </w:rPr>
            </w:pPr>
          </w:p>
        </w:tc>
        <w:tc>
          <w:tcPr>
            <w:tcW w:w="7710" w:type="dxa"/>
          </w:tcPr>
          <w:p w:rsidR="00F80BCE" w:rsidRPr="00245755" w:rsidRDefault="00F80BCE" w:rsidP="005316C4">
            <w:pPr>
              <w:jc w:val="both"/>
              <w:rPr>
                <w:rFonts w:ascii="Times New Roman" w:eastAsia="SimSun" w:hAnsi="Times New Roman"/>
                <w:b/>
                <w:lang w:eastAsia="zh-CN"/>
              </w:rPr>
            </w:pPr>
          </w:p>
        </w:tc>
      </w:tr>
    </w:tbl>
    <w:p w:rsidR="00F80BCE" w:rsidRDefault="00F80BCE" w:rsidP="00F80BCE">
      <w:pPr>
        <w:jc w:val="both"/>
        <w:rPr>
          <w:rFonts w:ascii="Times New Roman" w:eastAsia="SimSun" w:hAnsi="Times New Roman"/>
          <w:b/>
          <w:lang w:eastAsia="zh-CN"/>
        </w:rPr>
      </w:pPr>
    </w:p>
    <w:p w:rsidR="00F80BCE" w:rsidRDefault="00F80BCE" w:rsidP="00F80BCE">
      <w:pPr>
        <w:jc w:val="both"/>
        <w:rPr>
          <w:rFonts w:ascii="Times New Roman" w:eastAsia="SimSun" w:hAnsi="Times New Roman"/>
          <w:b/>
          <w:lang w:eastAsia="zh-CN"/>
        </w:rPr>
      </w:pPr>
    </w:p>
    <w:p w:rsidR="00F80BCE" w:rsidRDefault="00F80BCE" w:rsidP="00F80BCE">
      <w:pPr>
        <w:jc w:val="both"/>
        <w:rPr>
          <w:rFonts w:ascii="Times New Roman" w:eastAsia="SimSun" w:hAnsi="Times New Roman"/>
          <w:lang w:eastAsia="zh-CN"/>
        </w:rPr>
      </w:pPr>
      <w:r w:rsidRPr="00F80BCE">
        <w:rPr>
          <w:rFonts w:ascii="Times New Roman" w:eastAsia="SimSun" w:hAnsi="Times New Roman"/>
          <w:b/>
          <w:sz w:val="28"/>
          <w:szCs w:val="28"/>
          <w:lang w:eastAsia="zh-CN"/>
        </w:rPr>
        <w:t>2.</w:t>
      </w:r>
      <w:r>
        <w:rPr>
          <w:rFonts w:ascii="Times New Roman" w:eastAsia="SimSun" w:hAnsi="Times New Roman"/>
          <w:b/>
          <w:sz w:val="28"/>
          <w:szCs w:val="28"/>
          <w:lang w:eastAsia="zh-CN"/>
        </w:rPr>
        <w:t>4</w:t>
      </w:r>
      <w:r w:rsidRPr="00F80BCE">
        <w:rPr>
          <w:rFonts w:ascii="Times New Roman" w:eastAsia="SimSun" w:hAnsi="Times New Roman"/>
          <w:b/>
          <w:sz w:val="28"/>
          <w:szCs w:val="28"/>
          <w:lang w:eastAsia="zh-CN"/>
        </w:rPr>
        <w:t xml:space="preserve">. </w:t>
      </w:r>
      <w:r>
        <w:rPr>
          <w:rFonts w:ascii="Times New Roman" w:eastAsia="SimSun" w:hAnsi="Times New Roman"/>
          <w:b/>
          <w:sz w:val="28"/>
          <w:szCs w:val="28"/>
          <w:lang w:eastAsia="zh-CN"/>
        </w:rPr>
        <w:t>TS 38</w:t>
      </w:r>
      <w:r w:rsidRPr="00F80BCE">
        <w:rPr>
          <w:rFonts w:ascii="Times New Roman" w:eastAsia="SimSun" w:hAnsi="Times New Roman"/>
          <w:b/>
          <w:sz w:val="28"/>
          <w:szCs w:val="28"/>
          <w:lang w:eastAsia="zh-CN"/>
        </w:rPr>
        <w:t>.4</w:t>
      </w:r>
      <w:r>
        <w:rPr>
          <w:rFonts w:ascii="Times New Roman" w:eastAsia="SimSun" w:hAnsi="Times New Roman"/>
          <w:b/>
          <w:sz w:val="28"/>
          <w:szCs w:val="28"/>
          <w:lang w:eastAsia="zh-CN"/>
        </w:rPr>
        <w:t>13</w:t>
      </w:r>
    </w:p>
    <w:tbl>
      <w:tblPr>
        <w:tblW w:w="9930" w:type="dxa"/>
        <w:tblInd w:w="-39" w:type="dxa"/>
        <w:tblLayout w:type="fixed"/>
        <w:tblLook w:val="0000" w:firstRow="0" w:lastRow="0" w:firstColumn="0" w:lastColumn="0" w:noHBand="0" w:noVBand="0"/>
      </w:tblPr>
      <w:tblGrid>
        <w:gridCol w:w="1132"/>
        <w:gridCol w:w="4231"/>
        <w:gridCol w:w="4567"/>
      </w:tblGrid>
      <w:tr w:rsidR="00F80BCE" w:rsidRPr="00052FBF" w:rsidTr="005316C4">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004B4D" w:rsidP="00F80BCE">
            <w:pPr>
              <w:widowControl w:val="0"/>
              <w:spacing w:after="0"/>
              <w:ind w:left="144" w:hanging="144"/>
              <w:rPr>
                <w:rFonts w:ascii="Calibri" w:hAnsi="Calibri" w:cs="Calibri"/>
                <w:sz w:val="18"/>
                <w:szCs w:val="24"/>
                <w:highlight w:val="yellow"/>
              </w:rPr>
            </w:pPr>
            <w:hyperlink r:id="rId17" w:history="1">
              <w:r w:rsidR="00F80BCE" w:rsidRPr="0072035D">
                <w:rPr>
                  <w:rStyle w:val="a7"/>
                  <w:rFonts w:ascii="Calibri" w:hAnsi="Calibri" w:cs="Calibri"/>
                  <w:sz w:val="18"/>
                  <w:szCs w:val="24"/>
                  <w:highlight w:val="yellow"/>
                </w:rPr>
                <w:t>R3-201577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t>Support of NR V2X over NG (LG Electronics, Ericsson,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t>CR0168r7, TS 38.413 v16.1.0, Rel-16, Cat. B</w:t>
            </w:r>
          </w:p>
          <w:p w:rsidR="00F80BCE" w:rsidRPr="00D63844" w:rsidRDefault="00F80BCE" w:rsidP="00F80BCE">
            <w:pPr>
              <w:widowControl w:val="0"/>
              <w:spacing w:after="0"/>
              <w:ind w:left="144" w:hanging="144"/>
              <w:rPr>
                <w:rFonts w:ascii="Calibri" w:hAnsi="Calibri" w:cs="Calibri"/>
                <w:sz w:val="18"/>
                <w:szCs w:val="24"/>
              </w:rPr>
            </w:pPr>
          </w:p>
        </w:tc>
      </w:tr>
    </w:tbl>
    <w:p w:rsidR="00F80BCE" w:rsidRDefault="00F80BCE" w:rsidP="00F80BCE">
      <w:pPr>
        <w:jc w:val="both"/>
        <w:rPr>
          <w:rFonts w:ascii="Times New Roman" w:eastAsia="SimSun" w:hAnsi="Times New Roman"/>
          <w:b/>
          <w:lang w:eastAsia="zh-CN"/>
        </w:rPr>
      </w:pPr>
    </w:p>
    <w:tbl>
      <w:tblPr>
        <w:tblW w:w="9747"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7710"/>
      </w:tblGrid>
      <w:tr w:rsidR="00F80BCE" w:rsidRPr="00245755" w:rsidTr="005316C4">
        <w:tc>
          <w:tcPr>
            <w:tcW w:w="2037" w:type="dxa"/>
          </w:tcPr>
          <w:p w:rsidR="00F80BCE" w:rsidRPr="00245755" w:rsidRDefault="00F80BCE"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Company</w:t>
            </w:r>
          </w:p>
        </w:tc>
        <w:tc>
          <w:tcPr>
            <w:tcW w:w="7710" w:type="dxa"/>
          </w:tcPr>
          <w:p w:rsidR="00F80BCE" w:rsidRPr="00245755" w:rsidRDefault="00F80BCE"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Comments (Any revisions needed?)</w:t>
            </w:r>
          </w:p>
        </w:tc>
      </w:tr>
      <w:tr w:rsidR="00F80BCE" w:rsidRPr="00245755" w:rsidTr="005316C4">
        <w:tc>
          <w:tcPr>
            <w:tcW w:w="2037" w:type="dxa"/>
          </w:tcPr>
          <w:p w:rsidR="00F80BCE" w:rsidRPr="00245755" w:rsidRDefault="00F80BCE" w:rsidP="005316C4">
            <w:pPr>
              <w:jc w:val="both"/>
              <w:rPr>
                <w:rFonts w:ascii="Times New Roman" w:eastAsia="SimSun" w:hAnsi="Times New Roman"/>
                <w:b/>
                <w:lang w:eastAsia="zh-CN"/>
              </w:rPr>
            </w:pPr>
          </w:p>
        </w:tc>
        <w:tc>
          <w:tcPr>
            <w:tcW w:w="7710" w:type="dxa"/>
          </w:tcPr>
          <w:p w:rsidR="00F80BCE" w:rsidRPr="00245755" w:rsidRDefault="00F80BCE" w:rsidP="005316C4">
            <w:pPr>
              <w:jc w:val="both"/>
              <w:rPr>
                <w:rFonts w:ascii="Times New Roman" w:eastAsia="SimSun" w:hAnsi="Times New Roman"/>
                <w:b/>
                <w:lang w:eastAsia="zh-CN"/>
              </w:rPr>
            </w:pPr>
          </w:p>
        </w:tc>
      </w:tr>
    </w:tbl>
    <w:p w:rsidR="00F80BCE" w:rsidRDefault="00F80BCE" w:rsidP="00F80BCE">
      <w:pPr>
        <w:jc w:val="both"/>
        <w:rPr>
          <w:rFonts w:ascii="Times New Roman" w:eastAsia="SimSun" w:hAnsi="Times New Roman"/>
          <w:b/>
          <w:lang w:eastAsia="zh-CN"/>
        </w:rPr>
      </w:pPr>
    </w:p>
    <w:p w:rsidR="00F80BCE" w:rsidRDefault="00F80BCE" w:rsidP="00F80BCE">
      <w:pPr>
        <w:jc w:val="both"/>
        <w:rPr>
          <w:rFonts w:ascii="Times New Roman" w:eastAsia="SimSun" w:hAnsi="Times New Roman"/>
          <w:b/>
          <w:sz w:val="28"/>
          <w:szCs w:val="28"/>
          <w:lang w:eastAsia="zh-CN"/>
        </w:rPr>
      </w:pPr>
    </w:p>
    <w:p w:rsidR="00F80BCE" w:rsidRDefault="00F80BCE" w:rsidP="00F80BCE">
      <w:pPr>
        <w:jc w:val="both"/>
        <w:rPr>
          <w:rFonts w:ascii="Times New Roman" w:eastAsia="SimSun" w:hAnsi="Times New Roman"/>
          <w:lang w:eastAsia="zh-CN"/>
        </w:rPr>
      </w:pPr>
      <w:r w:rsidRPr="00F80BCE">
        <w:rPr>
          <w:rFonts w:ascii="Times New Roman" w:eastAsia="SimSun" w:hAnsi="Times New Roman"/>
          <w:b/>
          <w:sz w:val="28"/>
          <w:szCs w:val="28"/>
          <w:lang w:eastAsia="zh-CN"/>
        </w:rPr>
        <w:t>2.</w:t>
      </w:r>
      <w:r>
        <w:rPr>
          <w:rFonts w:ascii="Times New Roman" w:eastAsia="SimSun" w:hAnsi="Times New Roman"/>
          <w:b/>
          <w:sz w:val="28"/>
          <w:szCs w:val="28"/>
          <w:lang w:eastAsia="zh-CN"/>
        </w:rPr>
        <w:t>5</w:t>
      </w:r>
      <w:r w:rsidRPr="00F80BCE">
        <w:rPr>
          <w:rFonts w:ascii="Times New Roman" w:eastAsia="SimSun" w:hAnsi="Times New Roman"/>
          <w:b/>
          <w:sz w:val="28"/>
          <w:szCs w:val="28"/>
          <w:lang w:eastAsia="zh-CN"/>
        </w:rPr>
        <w:t xml:space="preserve">. </w:t>
      </w:r>
      <w:r>
        <w:rPr>
          <w:rFonts w:ascii="Times New Roman" w:eastAsia="SimSun" w:hAnsi="Times New Roman"/>
          <w:b/>
          <w:sz w:val="28"/>
          <w:szCs w:val="28"/>
          <w:lang w:eastAsia="zh-CN"/>
        </w:rPr>
        <w:t>TS 38</w:t>
      </w:r>
      <w:r w:rsidRPr="00F80BCE">
        <w:rPr>
          <w:rFonts w:ascii="Times New Roman" w:eastAsia="SimSun" w:hAnsi="Times New Roman"/>
          <w:b/>
          <w:sz w:val="28"/>
          <w:szCs w:val="28"/>
          <w:lang w:eastAsia="zh-CN"/>
        </w:rPr>
        <w:t>.4</w:t>
      </w:r>
      <w:r>
        <w:rPr>
          <w:rFonts w:ascii="Times New Roman" w:eastAsia="SimSun" w:hAnsi="Times New Roman"/>
          <w:b/>
          <w:sz w:val="28"/>
          <w:szCs w:val="28"/>
          <w:lang w:eastAsia="zh-CN"/>
        </w:rPr>
        <w:t>23</w:t>
      </w:r>
    </w:p>
    <w:tbl>
      <w:tblPr>
        <w:tblW w:w="9930" w:type="dxa"/>
        <w:tblInd w:w="-39" w:type="dxa"/>
        <w:tblLayout w:type="fixed"/>
        <w:tblLook w:val="0000" w:firstRow="0" w:lastRow="0" w:firstColumn="0" w:lastColumn="0" w:noHBand="0" w:noVBand="0"/>
      </w:tblPr>
      <w:tblGrid>
        <w:gridCol w:w="1132"/>
        <w:gridCol w:w="4231"/>
        <w:gridCol w:w="4567"/>
      </w:tblGrid>
      <w:tr w:rsidR="00F80BCE" w:rsidRPr="00052FBF" w:rsidTr="005316C4">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004B4D" w:rsidP="00F80BCE">
            <w:pPr>
              <w:widowControl w:val="0"/>
              <w:spacing w:after="0"/>
              <w:ind w:left="144" w:hanging="144"/>
              <w:rPr>
                <w:rFonts w:ascii="Calibri" w:hAnsi="Calibri" w:cs="Calibri"/>
                <w:sz w:val="18"/>
                <w:szCs w:val="24"/>
                <w:highlight w:val="yellow"/>
              </w:rPr>
            </w:pPr>
            <w:hyperlink r:id="rId18" w:history="1">
              <w:r w:rsidR="00F80BCE" w:rsidRPr="0072035D">
                <w:rPr>
                  <w:rStyle w:val="a7"/>
                  <w:rFonts w:ascii="Calibri" w:hAnsi="Calibri" w:cs="Calibri"/>
                  <w:sz w:val="18"/>
                  <w:szCs w:val="24"/>
                  <w:highlight w:val="yellow"/>
                </w:rPr>
                <w:t>R3-201578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t xml:space="preserve">Support of NR V2X over Xn (Ericsson, LG Electronics, </w:t>
            </w:r>
            <w:r w:rsidRPr="00D63844">
              <w:rPr>
                <w:rFonts w:ascii="Calibri" w:hAnsi="Calibri" w:cs="Calibri"/>
                <w:sz w:val="18"/>
                <w:szCs w:val="24"/>
              </w:rPr>
              <w:lastRenderedPageBreak/>
              <w:t>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lastRenderedPageBreak/>
              <w:t>CR0151r9, TS 38.423 v16.1.0, Rel-16, Cat. B</w:t>
            </w:r>
          </w:p>
          <w:p w:rsidR="00F80BCE" w:rsidRPr="00D63844" w:rsidRDefault="00F80BCE" w:rsidP="00F80BCE">
            <w:pPr>
              <w:widowControl w:val="0"/>
              <w:spacing w:after="0"/>
              <w:ind w:left="144" w:hanging="144"/>
              <w:rPr>
                <w:rFonts w:ascii="Calibri" w:hAnsi="Calibri" w:cs="Calibri"/>
                <w:sz w:val="18"/>
                <w:szCs w:val="24"/>
              </w:rPr>
            </w:pPr>
          </w:p>
        </w:tc>
      </w:tr>
    </w:tbl>
    <w:p w:rsidR="00F80BCE" w:rsidRDefault="00F80BCE" w:rsidP="00F80BCE">
      <w:pPr>
        <w:jc w:val="both"/>
        <w:rPr>
          <w:rFonts w:ascii="Times New Roman" w:eastAsia="SimSun" w:hAnsi="Times New Roman"/>
          <w:b/>
          <w:lang w:eastAsia="zh-CN"/>
        </w:rPr>
      </w:pPr>
    </w:p>
    <w:tbl>
      <w:tblPr>
        <w:tblW w:w="9747"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7710"/>
      </w:tblGrid>
      <w:tr w:rsidR="00F80BCE" w:rsidRPr="00245755" w:rsidTr="005316C4">
        <w:tc>
          <w:tcPr>
            <w:tcW w:w="2037" w:type="dxa"/>
          </w:tcPr>
          <w:p w:rsidR="00F80BCE" w:rsidRPr="00245755" w:rsidRDefault="00F80BCE"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Company</w:t>
            </w:r>
          </w:p>
        </w:tc>
        <w:tc>
          <w:tcPr>
            <w:tcW w:w="7710" w:type="dxa"/>
          </w:tcPr>
          <w:p w:rsidR="00F80BCE" w:rsidRPr="00245755" w:rsidRDefault="00F80BCE"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Comments (Any revisions needed?)</w:t>
            </w:r>
          </w:p>
        </w:tc>
      </w:tr>
      <w:tr w:rsidR="00F80BCE" w:rsidRPr="00245755" w:rsidTr="005316C4">
        <w:tc>
          <w:tcPr>
            <w:tcW w:w="2037" w:type="dxa"/>
          </w:tcPr>
          <w:p w:rsidR="00F80BCE" w:rsidRPr="00245755" w:rsidRDefault="00F80BCE" w:rsidP="005316C4">
            <w:pPr>
              <w:jc w:val="both"/>
              <w:rPr>
                <w:rFonts w:ascii="Times New Roman" w:eastAsia="SimSun" w:hAnsi="Times New Roman"/>
                <w:b/>
                <w:lang w:eastAsia="zh-CN"/>
              </w:rPr>
            </w:pPr>
          </w:p>
        </w:tc>
        <w:tc>
          <w:tcPr>
            <w:tcW w:w="7710" w:type="dxa"/>
          </w:tcPr>
          <w:p w:rsidR="00F80BCE" w:rsidRPr="00245755" w:rsidRDefault="00F80BCE" w:rsidP="005316C4">
            <w:pPr>
              <w:jc w:val="both"/>
              <w:rPr>
                <w:rFonts w:ascii="Times New Roman" w:eastAsia="SimSun" w:hAnsi="Times New Roman"/>
                <w:b/>
                <w:lang w:eastAsia="zh-CN"/>
              </w:rPr>
            </w:pPr>
          </w:p>
        </w:tc>
      </w:tr>
    </w:tbl>
    <w:p w:rsidR="00F80BCE" w:rsidRDefault="00F80BCE" w:rsidP="00F80BCE">
      <w:pPr>
        <w:jc w:val="both"/>
        <w:rPr>
          <w:rFonts w:ascii="Times New Roman" w:eastAsia="SimSun" w:hAnsi="Times New Roman"/>
          <w:b/>
          <w:lang w:eastAsia="zh-CN"/>
        </w:rPr>
      </w:pPr>
    </w:p>
    <w:p w:rsidR="00F80BCE" w:rsidRDefault="00F80BCE" w:rsidP="00F80BCE">
      <w:pPr>
        <w:jc w:val="both"/>
        <w:rPr>
          <w:rFonts w:ascii="Times New Roman" w:eastAsia="SimSun" w:hAnsi="Times New Roman"/>
          <w:b/>
          <w:sz w:val="28"/>
          <w:szCs w:val="28"/>
          <w:lang w:eastAsia="zh-CN"/>
        </w:rPr>
      </w:pPr>
    </w:p>
    <w:p w:rsidR="00F80BCE" w:rsidRDefault="00F80BCE" w:rsidP="00F80BCE">
      <w:pPr>
        <w:jc w:val="both"/>
        <w:rPr>
          <w:rFonts w:ascii="Times New Roman" w:eastAsia="SimSun" w:hAnsi="Times New Roman"/>
          <w:lang w:eastAsia="zh-CN"/>
        </w:rPr>
      </w:pPr>
      <w:r w:rsidRPr="00F80BCE">
        <w:rPr>
          <w:rFonts w:ascii="Times New Roman" w:eastAsia="SimSun" w:hAnsi="Times New Roman"/>
          <w:b/>
          <w:sz w:val="28"/>
          <w:szCs w:val="28"/>
          <w:lang w:eastAsia="zh-CN"/>
        </w:rPr>
        <w:t>2.</w:t>
      </w:r>
      <w:r>
        <w:rPr>
          <w:rFonts w:ascii="Times New Roman" w:eastAsia="SimSun" w:hAnsi="Times New Roman"/>
          <w:b/>
          <w:sz w:val="28"/>
          <w:szCs w:val="28"/>
          <w:lang w:eastAsia="zh-CN"/>
        </w:rPr>
        <w:t>6</w:t>
      </w:r>
      <w:r w:rsidRPr="00F80BCE">
        <w:rPr>
          <w:rFonts w:ascii="Times New Roman" w:eastAsia="SimSun" w:hAnsi="Times New Roman"/>
          <w:b/>
          <w:sz w:val="28"/>
          <w:szCs w:val="28"/>
          <w:lang w:eastAsia="zh-CN"/>
        </w:rPr>
        <w:t xml:space="preserve">. </w:t>
      </w:r>
      <w:r>
        <w:rPr>
          <w:rFonts w:ascii="Times New Roman" w:eastAsia="SimSun" w:hAnsi="Times New Roman"/>
          <w:b/>
          <w:sz w:val="28"/>
          <w:szCs w:val="28"/>
          <w:lang w:eastAsia="zh-CN"/>
        </w:rPr>
        <w:t>TS 38</w:t>
      </w:r>
      <w:r w:rsidRPr="00F80BCE">
        <w:rPr>
          <w:rFonts w:ascii="Times New Roman" w:eastAsia="SimSun" w:hAnsi="Times New Roman"/>
          <w:b/>
          <w:sz w:val="28"/>
          <w:szCs w:val="28"/>
          <w:lang w:eastAsia="zh-CN"/>
        </w:rPr>
        <w:t>.4</w:t>
      </w:r>
      <w:r>
        <w:rPr>
          <w:rFonts w:ascii="Times New Roman" w:eastAsia="SimSun" w:hAnsi="Times New Roman"/>
          <w:b/>
          <w:sz w:val="28"/>
          <w:szCs w:val="28"/>
          <w:lang w:eastAsia="zh-CN"/>
        </w:rPr>
        <w:t>73</w:t>
      </w:r>
    </w:p>
    <w:tbl>
      <w:tblPr>
        <w:tblW w:w="9930" w:type="dxa"/>
        <w:tblInd w:w="-39" w:type="dxa"/>
        <w:tblLayout w:type="fixed"/>
        <w:tblLook w:val="0000" w:firstRow="0" w:lastRow="0" w:firstColumn="0" w:lastColumn="0" w:noHBand="0" w:noVBand="0"/>
      </w:tblPr>
      <w:tblGrid>
        <w:gridCol w:w="1132"/>
        <w:gridCol w:w="4231"/>
        <w:gridCol w:w="4567"/>
      </w:tblGrid>
      <w:tr w:rsidR="00F80BCE" w:rsidRPr="00052FBF" w:rsidTr="005316C4">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004B4D" w:rsidP="00F80BCE">
            <w:pPr>
              <w:widowControl w:val="0"/>
              <w:spacing w:after="0"/>
              <w:ind w:left="144" w:hanging="144"/>
              <w:rPr>
                <w:rFonts w:ascii="Calibri" w:hAnsi="Calibri" w:cs="Calibri"/>
                <w:sz w:val="18"/>
                <w:szCs w:val="24"/>
                <w:highlight w:val="yellow"/>
              </w:rPr>
            </w:pPr>
            <w:hyperlink r:id="rId19" w:history="1">
              <w:r w:rsidR="00F80BCE" w:rsidRPr="0072035D">
                <w:rPr>
                  <w:rStyle w:val="a7"/>
                  <w:rFonts w:ascii="Calibri" w:hAnsi="Calibri" w:cs="Calibri"/>
                  <w:sz w:val="18"/>
                  <w:szCs w:val="24"/>
                  <w:highlight w:val="yellow"/>
                </w:rPr>
                <w:t>R3-201579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t>Support of NR V2X over F1 (Huawei, LG Electronics, 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F80BCE" w:rsidRPr="00D63844" w:rsidRDefault="00F80BCE" w:rsidP="00F80BCE">
            <w:pPr>
              <w:widowControl w:val="0"/>
              <w:spacing w:after="0"/>
              <w:ind w:left="144" w:hanging="144"/>
              <w:rPr>
                <w:rFonts w:ascii="Calibri" w:hAnsi="Calibri" w:cs="Calibri"/>
                <w:sz w:val="18"/>
                <w:szCs w:val="24"/>
              </w:rPr>
            </w:pPr>
            <w:r w:rsidRPr="00D63844">
              <w:rPr>
                <w:rFonts w:ascii="Calibri" w:hAnsi="Calibri" w:cs="Calibri"/>
                <w:sz w:val="18"/>
                <w:szCs w:val="24"/>
              </w:rPr>
              <w:t>CR0432r7, TS 38.473 v16.1.0, Rel-16, Cat. B</w:t>
            </w:r>
          </w:p>
          <w:p w:rsidR="00F80BCE" w:rsidRPr="00D63844" w:rsidRDefault="00F80BCE" w:rsidP="00F80BCE">
            <w:pPr>
              <w:widowControl w:val="0"/>
              <w:spacing w:after="0"/>
              <w:ind w:left="144" w:hanging="144"/>
              <w:rPr>
                <w:rFonts w:ascii="Calibri" w:hAnsi="Calibri" w:cs="Calibri"/>
                <w:sz w:val="18"/>
                <w:szCs w:val="24"/>
              </w:rPr>
            </w:pPr>
          </w:p>
        </w:tc>
      </w:tr>
    </w:tbl>
    <w:p w:rsidR="00F80BCE" w:rsidRPr="00D968C4" w:rsidRDefault="00F80BCE" w:rsidP="00F80BCE">
      <w:pPr>
        <w:jc w:val="both"/>
        <w:rPr>
          <w:rFonts w:ascii="Times New Roman" w:eastAsia="SimSu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7710"/>
      </w:tblGrid>
      <w:tr w:rsidR="00F80BCE" w:rsidRPr="00245755" w:rsidTr="005316C4">
        <w:tc>
          <w:tcPr>
            <w:tcW w:w="2037" w:type="dxa"/>
          </w:tcPr>
          <w:p w:rsidR="00F80BCE" w:rsidRPr="00245755" w:rsidRDefault="00F80BCE"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Company</w:t>
            </w:r>
          </w:p>
        </w:tc>
        <w:tc>
          <w:tcPr>
            <w:tcW w:w="7710" w:type="dxa"/>
          </w:tcPr>
          <w:p w:rsidR="00F80BCE" w:rsidRPr="00245755" w:rsidRDefault="00F80BCE" w:rsidP="005316C4">
            <w:pPr>
              <w:jc w:val="both"/>
              <w:rPr>
                <w:rFonts w:ascii="Times New Roman" w:eastAsia="SimSun" w:hAnsi="Times New Roman"/>
                <w:b/>
                <w:lang w:eastAsia="zh-CN"/>
              </w:rPr>
            </w:pPr>
            <w:r w:rsidRPr="00245755">
              <w:rPr>
                <w:rFonts w:ascii="Times New Roman" w:eastAsia="SimSun" w:hAnsi="Times New Roman" w:hint="eastAsia"/>
                <w:b/>
                <w:lang w:eastAsia="zh-CN"/>
              </w:rPr>
              <w:t>Comments (Any revisions needed?)</w:t>
            </w:r>
          </w:p>
        </w:tc>
      </w:tr>
      <w:tr w:rsidR="00F80BCE" w:rsidRPr="00245755" w:rsidTr="005316C4">
        <w:tc>
          <w:tcPr>
            <w:tcW w:w="2037" w:type="dxa"/>
          </w:tcPr>
          <w:p w:rsidR="00F80BCE" w:rsidRPr="00245755" w:rsidRDefault="00F80BCE" w:rsidP="005316C4">
            <w:pPr>
              <w:jc w:val="both"/>
              <w:rPr>
                <w:rFonts w:ascii="Times New Roman" w:eastAsia="SimSun" w:hAnsi="Times New Roman"/>
                <w:b/>
                <w:lang w:eastAsia="zh-CN"/>
              </w:rPr>
            </w:pPr>
          </w:p>
        </w:tc>
        <w:tc>
          <w:tcPr>
            <w:tcW w:w="7710" w:type="dxa"/>
          </w:tcPr>
          <w:p w:rsidR="00F80BCE" w:rsidRPr="00245755" w:rsidRDefault="00F80BCE" w:rsidP="005316C4">
            <w:pPr>
              <w:jc w:val="both"/>
              <w:rPr>
                <w:rFonts w:ascii="Times New Roman" w:eastAsia="SimSun" w:hAnsi="Times New Roman"/>
                <w:b/>
                <w:lang w:eastAsia="zh-CN"/>
              </w:rPr>
            </w:pPr>
          </w:p>
        </w:tc>
      </w:tr>
    </w:tbl>
    <w:p w:rsidR="00F80BCE" w:rsidRDefault="00F80BCE" w:rsidP="00F80BCE">
      <w:pPr>
        <w:jc w:val="both"/>
        <w:rPr>
          <w:rFonts w:ascii="Times New Roman" w:eastAsia="SimSun" w:hAnsi="Times New Roman"/>
          <w:b/>
          <w:lang w:eastAsia="zh-CN"/>
        </w:rPr>
      </w:pPr>
    </w:p>
    <w:p w:rsidR="00E22184" w:rsidRDefault="00E22184" w:rsidP="00F80BCE">
      <w:pPr>
        <w:jc w:val="both"/>
        <w:rPr>
          <w:rFonts w:ascii="Times New Roman" w:eastAsia="SimSun" w:hAnsi="Times New Roman"/>
          <w:b/>
          <w:lang w:eastAsia="zh-CN"/>
        </w:rPr>
      </w:pPr>
    </w:p>
    <w:p w:rsidR="00F80BCE" w:rsidRDefault="0040416B" w:rsidP="00F80BCE">
      <w:pPr>
        <w:jc w:val="both"/>
        <w:rPr>
          <w:rFonts w:eastAsiaTheme="minorEastAsia"/>
          <w:b/>
          <w:lang w:val="en-US" w:eastAsia="ko-KR"/>
        </w:rPr>
      </w:pPr>
      <w:r>
        <w:rPr>
          <w:rFonts w:eastAsiaTheme="minorEastAsia"/>
          <w:b/>
          <w:lang w:val="en-US" w:eastAsia="ko-KR"/>
        </w:rPr>
        <w:t>T</w:t>
      </w:r>
      <w:r w:rsidR="00636CBA">
        <w:rPr>
          <w:rFonts w:eastAsiaTheme="minorEastAsia" w:hint="eastAsia"/>
          <w:b/>
          <w:lang w:val="en-US" w:eastAsia="ko-KR"/>
        </w:rPr>
        <w:t xml:space="preserve">he </w:t>
      </w:r>
      <w:r>
        <w:rPr>
          <w:rFonts w:eastAsiaTheme="minorEastAsia"/>
          <w:b/>
          <w:lang w:val="en-US" w:eastAsia="ko-KR"/>
        </w:rPr>
        <w:t xml:space="preserve">following </w:t>
      </w:r>
      <w:r w:rsidR="00636CBA">
        <w:rPr>
          <w:rFonts w:eastAsiaTheme="minorEastAsia" w:hint="eastAsia"/>
          <w:b/>
          <w:lang w:val="en-US" w:eastAsia="ko-KR"/>
        </w:rPr>
        <w:t xml:space="preserve">comments received in the reflector on </w:t>
      </w:r>
      <w:r>
        <w:rPr>
          <w:rFonts w:eastAsiaTheme="minorEastAsia"/>
          <w:b/>
          <w:lang w:val="en-US" w:eastAsia="ko-KR"/>
        </w:rPr>
        <w:t>the editorials:</w:t>
      </w:r>
    </w:p>
    <w:p w:rsidR="0040416B" w:rsidRPr="0040416B" w:rsidRDefault="0040416B" w:rsidP="0040416B">
      <w:pPr>
        <w:pStyle w:val="ad"/>
        <w:numPr>
          <w:ilvl w:val="0"/>
          <w:numId w:val="7"/>
        </w:numPr>
        <w:spacing w:line="360" w:lineRule="auto"/>
        <w:ind w:firstLineChars="0" w:hanging="357"/>
        <w:jc w:val="both"/>
        <w:rPr>
          <w:rFonts w:ascii="Times New Roman" w:hAnsi="Times New Roman"/>
          <w:sz w:val="20"/>
          <w:szCs w:val="20"/>
        </w:rPr>
      </w:pPr>
      <w:r w:rsidRPr="0040416B">
        <w:rPr>
          <w:rFonts w:ascii="Times New Roman" w:hAnsi="Times New Roman"/>
          <w:sz w:val="20"/>
          <w:szCs w:val="20"/>
        </w:rPr>
        <w:t>For R3-201570, Please change the 1st “the gNB-DU” to “The gNB-DU”, and Change “V2X SIB” to “V2X SIBs”</w:t>
      </w:r>
    </w:p>
    <w:p w:rsidR="0040416B" w:rsidRDefault="0040416B" w:rsidP="0040416B">
      <w:pPr>
        <w:pStyle w:val="ad"/>
        <w:numPr>
          <w:ilvl w:val="0"/>
          <w:numId w:val="7"/>
        </w:numPr>
        <w:spacing w:line="360" w:lineRule="auto"/>
        <w:ind w:firstLineChars="0" w:hanging="357"/>
        <w:jc w:val="both"/>
        <w:rPr>
          <w:rFonts w:ascii="Times New Roman" w:hAnsi="Times New Roman"/>
          <w:sz w:val="20"/>
          <w:szCs w:val="20"/>
        </w:rPr>
      </w:pPr>
      <w:r w:rsidRPr="0040416B">
        <w:rPr>
          <w:rFonts w:ascii="Times New Roman" w:hAnsi="Times New Roman"/>
          <w:sz w:val="20"/>
          <w:szCs w:val="20"/>
        </w:rPr>
        <w:t>Stage-3 BL CR: The AMBR name in the tabular does not align with the name in the ASN.1 For example, R3-201577  9.3.1.z and 9.3.1.w use the same name for the IE in the tabular, but their name is actually different in ASN.1 Please change them to “NR…” and “LTE….” in the tabular to align with ASN.1. This also applies to other Stage-3 BL CRs.</w:t>
      </w:r>
    </w:p>
    <w:p w:rsidR="0040416B" w:rsidRDefault="0040416B" w:rsidP="0040416B">
      <w:pPr>
        <w:pStyle w:val="ad"/>
        <w:numPr>
          <w:ilvl w:val="0"/>
          <w:numId w:val="7"/>
        </w:numPr>
        <w:spacing w:line="360" w:lineRule="auto"/>
        <w:ind w:firstLineChars="0"/>
        <w:jc w:val="both"/>
        <w:rPr>
          <w:rFonts w:ascii="Times New Roman" w:hAnsi="Times New Roman"/>
          <w:sz w:val="20"/>
          <w:szCs w:val="20"/>
        </w:rPr>
      </w:pPr>
      <w:r w:rsidRPr="0040416B">
        <w:rPr>
          <w:rFonts w:ascii="Times New Roman" w:hAnsi="Times New Roman"/>
          <w:sz w:val="20"/>
          <w:szCs w:val="20"/>
        </w:rPr>
        <w:t>For TS 38.470, it’s unclear about which SIB is V2X SIB. Therefore, we suggest to add a description about V2X SIB</w:t>
      </w:r>
      <w:r>
        <w:rPr>
          <w:rFonts w:ascii="Times New Roman" w:hAnsi="Times New Roman"/>
          <w:sz w:val="20"/>
          <w:szCs w:val="20"/>
        </w:rPr>
        <w:t xml:space="preserve">. </w:t>
      </w:r>
    </w:p>
    <w:p w:rsidR="0040416B" w:rsidRPr="0040416B" w:rsidRDefault="0040416B" w:rsidP="0040416B">
      <w:pPr>
        <w:pStyle w:val="ad"/>
        <w:numPr>
          <w:ilvl w:val="0"/>
          <w:numId w:val="7"/>
        </w:numPr>
        <w:spacing w:line="360" w:lineRule="auto"/>
        <w:ind w:firstLineChars="0"/>
        <w:jc w:val="both"/>
        <w:rPr>
          <w:rFonts w:ascii="Times New Roman" w:hAnsi="Times New Roman"/>
          <w:sz w:val="20"/>
          <w:szCs w:val="20"/>
        </w:rPr>
      </w:pPr>
      <w:r>
        <w:rPr>
          <w:rFonts w:ascii="Times New Roman" w:eastAsiaTheme="minorEastAsia" w:hAnsi="Times New Roman" w:hint="eastAsia"/>
          <w:sz w:val="20"/>
          <w:szCs w:val="20"/>
          <w:lang w:eastAsia="ko-KR"/>
        </w:rPr>
        <w:t xml:space="preserve">Misalignment on </w:t>
      </w:r>
      <w:r>
        <w:rPr>
          <w:rFonts w:ascii="Times New Roman" w:eastAsiaTheme="minorEastAsia" w:hAnsi="Times New Roman"/>
          <w:sz w:val="20"/>
          <w:szCs w:val="20"/>
          <w:lang w:eastAsia="ko-KR"/>
        </w:rPr>
        <w:t xml:space="preserve">original </w:t>
      </w:r>
      <w:r>
        <w:rPr>
          <w:rFonts w:ascii="Times New Roman" w:eastAsiaTheme="minorEastAsia" w:hAnsi="Times New Roman" w:hint="eastAsia"/>
          <w:sz w:val="20"/>
          <w:szCs w:val="20"/>
          <w:lang w:eastAsia="ko-KR"/>
        </w:rPr>
        <w:t xml:space="preserve">IE name and </w:t>
      </w:r>
      <w:r w:rsidRPr="0040416B">
        <w:rPr>
          <w:rFonts w:ascii="Times New Roman" w:eastAsiaTheme="minorEastAsia" w:hAnsi="Times New Roman"/>
          <w:sz w:val="20"/>
          <w:szCs w:val="20"/>
          <w:lang w:eastAsia="ko-KR"/>
        </w:rPr>
        <w:t>Ext-IE name</w:t>
      </w:r>
      <w:r>
        <w:rPr>
          <w:rFonts w:ascii="Times New Roman" w:eastAsiaTheme="minorEastAsia" w:hAnsi="Times New Roman" w:hint="eastAsia"/>
          <w:sz w:val="20"/>
          <w:szCs w:val="20"/>
          <w:lang w:eastAsia="ko-KR"/>
        </w:rPr>
        <w:t xml:space="preserve"> in ASN.1</w:t>
      </w:r>
      <w:r>
        <w:rPr>
          <w:rFonts w:ascii="Times New Roman" w:eastAsiaTheme="minorEastAsia" w:hAnsi="Times New Roman"/>
          <w:sz w:val="20"/>
          <w:szCs w:val="20"/>
          <w:lang w:eastAsia="ko-KR"/>
        </w:rPr>
        <w:t xml:space="preserve">. </w:t>
      </w:r>
    </w:p>
    <w:p w:rsidR="0040416B" w:rsidRPr="0040416B" w:rsidRDefault="0040416B" w:rsidP="0040416B">
      <w:pPr>
        <w:spacing w:line="360" w:lineRule="auto"/>
        <w:jc w:val="both"/>
        <w:rPr>
          <w:rFonts w:ascii="Times New Roman" w:eastAsiaTheme="minorEastAsia" w:hAnsi="Times New Roman"/>
          <w:lang w:eastAsia="ko-KR"/>
        </w:rPr>
      </w:pPr>
      <w:r>
        <w:rPr>
          <w:rFonts w:ascii="Times New Roman" w:eastAsiaTheme="minorEastAsia" w:hAnsi="Times New Roman" w:hint="eastAsia"/>
          <w:lang w:eastAsia="ko-KR"/>
        </w:rPr>
        <w:t xml:space="preserve">Based on the comments above, </w:t>
      </w:r>
      <w:r w:rsidR="001E1089">
        <w:rPr>
          <w:rFonts w:ascii="Times New Roman" w:eastAsiaTheme="minorEastAsia" w:hAnsi="Times New Roman"/>
          <w:lang w:eastAsia="ko-KR"/>
        </w:rPr>
        <w:t xml:space="preserve">all </w:t>
      </w:r>
      <w:r w:rsidR="001E1089">
        <w:rPr>
          <w:rFonts w:ascii="Times New Roman" w:eastAsiaTheme="minorEastAsia" w:hAnsi="Times New Roman" w:hint="eastAsia"/>
          <w:lang w:eastAsia="ko-KR"/>
        </w:rPr>
        <w:t xml:space="preserve">the BLs were revised to correct the </w:t>
      </w:r>
      <w:r w:rsidR="001E1089">
        <w:rPr>
          <w:rFonts w:ascii="Times New Roman" w:eastAsiaTheme="minorEastAsia" w:hAnsi="Times New Roman"/>
          <w:lang w:eastAsia="ko-KR"/>
        </w:rPr>
        <w:t xml:space="preserve">corresponding </w:t>
      </w:r>
      <w:r w:rsidR="001E1089">
        <w:rPr>
          <w:rFonts w:ascii="Times New Roman" w:eastAsiaTheme="minorEastAsia" w:hAnsi="Times New Roman" w:hint="eastAsia"/>
          <w:lang w:eastAsia="ko-KR"/>
        </w:rPr>
        <w:t>editorials</w:t>
      </w:r>
      <w:r w:rsidR="001E1089">
        <w:rPr>
          <w:rFonts w:ascii="Times New Roman" w:eastAsiaTheme="minorEastAsia" w:hAnsi="Times New Roman"/>
          <w:lang w:eastAsia="ko-KR"/>
        </w:rPr>
        <w:t xml:space="preserve"> above</w:t>
      </w:r>
      <w:r w:rsidR="001E1089">
        <w:rPr>
          <w:rFonts w:ascii="Times New Roman" w:eastAsiaTheme="minorEastAsia" w:hAnsi="Times New Roman" w:hint="eastAsia"/>
          <w:lang w:eastAsia="ko-KR"/>
        </w:rPr>
        <w:t xml:space="preserve">. </w:t>
      </w:r>
    </w:p>
    <w:p w:rsidR="007A2538" w:rsidRDefault="007A2538" w:rsidP="006707B0">
      <w:pPr>
        <w:jc w:val="both"/>
        <w:rPr>
          <w:rFonts w:ascii="Times New Roman" w:eastAsia="SimSun" w:hAnsi="Times New Roman"/>
          <w:b/>
          <w:lang w:eastAsia="zh-CN"/>
        </w:rPr>
      </w:pPr>
    </w:p>
    <w:p w:rsidR="00C95639" w:rsidRPr="00A037EB" w:rsidRDefault="0088297D" w:rsidP="00C95639">
      <w:pPr>
        <w:pStyle w:val="1"/>
        <w:ind w:left="567" w:hanging="567"/>
        <w:rPr>
          <w:rFonts w:eastAsia="SimSun" w:cs="Arial"/>
          <w:sz w:val="32"/>
          <w:szCs w:val="32"/>
          <w:lang w:eastAsia="zh-CN"/>
        </w:rPr>
      </w:pPr>
      <w:r>
        <w:rPr>
          <w:rFonts w:eastAsia="SimSun" w:cs="Arial" w:hint="eastAsia"/>
          <w:sz w:val="32"/>
          <w:szCs w:val="32"/>
          <w:lang w:eastAsia="zh-CN"/>
        </w:rPr>
        <w:t>3</w:t>
      </w:r>
      <w:r w:rsidR="00C95639" w:rsidRPr="00732592">
        <w:rPr>
          <w:rFonts w:eastAsia="SimSun" w:cs="Arial" w:hint="eastAsia"/>
          <w:sz w:val="32"/>
          <w:szCs w:val="32"/>
          <w:lang w:eastAsia="zh-CN"/>
        </w:rPr>
        <w:tab/>
      </w:r>
      <w:r w:rsidR="002164D2">
        <w:rPr>
          <w:rFonts w:eastAsia="SimSun" w:cs="Arial" w:hint="eastAsia"/>
          <w:sz w:val="32"/>
          <w:szCs w:val="32"/>
          <w:lang w:eastAsia="zh-CN"/>
        </w:rPr>
        <w:t>Con</w:t>
      </w:r>
      <w:r w:rsidR="00FB07DF">
        <w:rPr>
          <w:rFonts w:eastAsia="SimSun" w:cs="Arial" w:hint="eastAsia"/>
          <w:sz w:val="32"/>
          <w:szCs w:val="32"/>
          <w:lang w:eastAsia="zh-CN"/>
        </w:rPr>
        <w:t>c</w:t>
      </w:r>
      <w:r w:rsidR="002164D2">
        <w:rPr>
          <w:rFonts w:eastAsia="SimSun" w:cs="Arial" w:hint="eastAsia"/>
          <w:sz w:val="32"/>
          <w:szCs w:val="32"/>
          <w:lang w:eastAsia="zh-CN"/>
        </w:rPr>
        <w:t>lusion</w:t>
      </w:r>
    </w:p>
    <w:p w:rsidR="00F71236" w:rsidRDefault="00DE0B86" w:rsidP="00F71236">
      <w:pPr>
        <w:spacing w:beforeLines="100" w:before="240" w:after="240"/>
        <w:rPr>
          <w:rFonts w:eastAsiaTheme="minorEastAsia"/>
          <w:b/>
          <w:lang w:val="en-US" w:eastAsia="ko-KR"/>
        </w:rPr>
      </w:pPr>
      <w:r>
        <w:rPr>
          <w:rFonts w:eastAsiaTheme="minorEastAsia" w:hint="eastAsia"/>
          <w:b/>
          <w:lang w:val="en-US" w:eastAsia="ko-KR"/>
        </w:rPr>
        <w:t xml:space="preserve">Based on the comments received in the reflector on </w:t>
      </w:r>
      <w:r>
        <w:rPr>
          <w:rFonts w:eastAsiaTheme="minorEastAsia"/>
          <w:b/>
          <w:lang w:val="en-US" w:eastAsia="ko-KR"/>
        </w:rPr>
        <w:t xml:space="preserve">the editorials, the following proposal is suggested: </w:t>
      </w:r>
    </w:p>
    <w:p w:rsidR="00DE0B86" w:rsidRPr="00617284" w:rsidRDefault="00DE0B86" w:rsidP="00DE0B86">
      <w:pPr>
        <w:overflowPunct/>
        <w:autoSpaceDE/>
        <w:autoSpaceDN/>
        <w:adjustRightInd/>
        <w:ind w:left="360"/>
        <w:textAlignment w:val="auto"/>
        <w:rPr>
          <w:rFonts w:eastAsia="SimSun"/>
          <w:b/>
          <w:bCs/>
          <w:color w:val="00B050"/>
          <w:szCs w:val="22"/>
          <w:lang w:eastAsia="zh-CN"/>
        </w:rPr>
      </w:pPr>
      <w:r w:rsidRPr="00617284">
        <w:rPr>
          <w:rFonts w:eastAsia="SimSun"/>
          <w:b/>
          <w:bCs/>
          <w:color w:val="00B050"/>
          <w:szCs w:val="22"/>
          <w:lang w:eastAsia="zh-CN"/>
        </w:rPr>
        <w:t xml:space="preserve">Propose </w:t>
      </w:r>
      <w:r w:rsidRPr="00617284">
        <w:rPr>
          <w:rFonts w:eastAsia="SimSun" w:hint="eastAsia"/>
          <w:b/>
          <w:bCs/>
          <w:color w:val="00B050"/>
          <w:szCs w:val="22"/>
          <w:lang w:eastAsia="zh-CN"/>
        </w:rPr>
        <w:t xml:space="preserve">to endorse </w:t>
      </w:r>
      <w:r w:rsidRPr="00617284">
        <w:rPr>
          <w:rFonts w:eastAsia="SimSun"/>
          <w:b/>
          <w:bCs/>
          <w:color w:val="00B050"/>
          <w:szCs w:val="22"/>
          <w:lang w:eastAsia="zh-CN"/>
        </w:rPr>
        <w:t>the</w:t>
      </w:r>
      <w:r w:rsidRPr="00617284">
        <w:rPr>
          <w:rFonts w:eastAsia="SimSun" w:hint="eastAsia"/>
          <w:b/>
          <w:bCs/>
          <w:color w:val="00B050"/>
          <w:szCs w:val="22"/>
          <w:lang w:eastAsia="zh-CN"/>
        </w:rPr>
        <w:t xml:space="preserve"> following BLCRs</w:t>
      </w:r>
      <w:r w:rsidRPr="00617284">
        <w:rPr>
          <w:rFonts w:eastAsia="SimSun"/>
          <w:b/>
          <w:bCs/>
          <w:color w:val="00B050"/>
          <w:szCs w:val="22"/>
          <w:lang w:eastAsia="zh-CN"/>
        </w:rPr>
        <w:t>:</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1570 rev in R3-202571</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1578 rev in R3-202572</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1576 rev in R3-202670</w:t>
      </w:r>
      <w:r>
        <w:rPr>
          <w:rFonts w:eastAsia="SimSun"/>
          <w:color w:val="000000"/>
          <w:szCs w:val="22"/>
          <w:lang w:eastAsia="zh-CN"/>
        </w:rPr>
        <w:t xml:space="preserve">, </w:t>
      </w:r>
      <w:r w:rsidRPr="00C43582">
        <w:rPr>
          <w:rFonts w:eastAsia="SimSun"/>
          <w:b/>
          <w:bCs/>
          <w:color w:val="00B050"/>
          <w:szCs w:val="22"/>
          <w:lang w:eastAsia="zh-CN"/>
        </w:rPr>
        <w:t>endorsed as BL CR</w:t>
      </w:r>
      <w:bookmarkStart w:id="4" w:name="_GoBack"/>
      <w:bookmarkEnd w:id="4"/>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1577 rev in R3-202686</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1575 rev in R3-202665</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DE0B86">
      <w:pPr>
        <w:shd w:val="clear" w:color="auto" w:fill="FFFFFF"/>
        <w:ind w:left="360"/>
        <w:rPr>
          <w:rFonts w:eastAsia="SimSun"/>
          <w:color w:val="000000"/>
          <w:szCs w:val="22"/>
          <w:lang w:eastAsia="zh-CN"/>
        </w:rPr>
      </w:pPr>
      <w:r w:rsidRPr="00DE0B86">
        <w:rPr>
          <w:rFonts w:eastAsia="SimSun"/>
          <w:color w:val="000000"/>
          <w:szCs w:val="22"/>
          <w:lang w:eastAsia="zh-CN"/>
        </w:rPr>
        <w:t>1579 rev in R3-202666</w:t>
      </w:r>
      <w:r>
        <w:rPr>
          <w:rFonts w:eastAsia="SimSun"/>
          <w:color w:val="000000"/>
          <w:szCs w:val="22"/>
          <w:lang w:eastAsia="zh-CN"/>
        </w:rPr>
        <w:t xml:space="preserve">, </w:t>
      </w:r>
      <w:r w:rsidRPr="00C43582">
        <w:rPr>
          <w:rFonts w:eastAsia="SimSun"/>
          <w:b/>
          <w:bCs/>
          <w:color w:val="00B050"/>
          <w:szCs w:val="22"/>
          <w:lang w:eastAsia="zh-CN"/>
        </w:rPr>
        <w:t>endorsed as BL CR</w:t>
      </w:r>
    </w:p>
    <w:p w:rsidR="00DE0B86" w:rsidRPr="00DE0B86" w:rsidRDefault="00DE0B86" w:rsidP="00F71236">
      <w:pPr>
        <w:spacing w:beforeLines="100" w:before="240" w:after="240"/>
        <w:rPr>
          <w:rFonts w:eastAsiaTheme="minorEastAsia"/>
          <w:b/>
          <w:lang w:eastAsia="ko-KR"/>
        </w:rPr>
      </w:pPr>
    </w:p>
    <w:p w:rsidR="004D0E03" w:rsidRPr="009C58BF" w:rsidRDefault="004D0E03" w:rsidP="004D0E03">
      <w:pPr>
        <w:spacing w:beforeLines="100" w:before="240" w:after="240"/>
        <w:rPr>
          <w:rFonts w:eastAsia="SimSun"/>
          <w:b/>
          <w:lang w:val="en-US" w:eastAsia="zh-CN"/>
        </w:rPr>
      </w:pPr>
    </w:p>
    <w:sectPr w:rsidR="004D0E03" w:rsidRPr="009C58BF" w:rsidSect="00E71F43">
      <w:footerReference w:type="even" r:id="rId20"/>
      <w:footerReference w:type="default" r:id="rId2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B4D" w:rsidRDefault="00004B4D">
      <w:r>
        <w:separator/>
      </w:r>
    </w:p>
  </w:endnote>
  <w:endnote w:type="continuationSeparator" w:id="0">
    <w:p w:rsidR="00004B4D" w:rsidRDefault="00004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56E" w:rsidRDefault="0084056E">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4056E" w:rsidRDefault="0084056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56E" w:rsidRDefault="0084056E">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26695">
      <w:rPr>
        <w:rStyle w:val="a6"/>
        <w:noProof/>
      </w:rPr>
      <w:t>1</w:t>
    </w:r>
    <w:r>
      <w:rPr>
        <w:rStyle w:val="a6"/>
      </w:rPr>
      <w:fldChar w:fldCharType="end"/>
    </w:r>
  </w:p>
  <w:p w:rsidR="0084056E" w:rsidRDefault="0084056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B4D" w:rsidRDefault="00004B4D">
      <w:r>
        <w:separator/>
      </w:r>
    </w:p>
  </w:footnote>
  <w:footnote w:type="continuationSeparator" w:id="0">
    <w:p w:rsidR="00004B4D" w:rsidRDefault="00004B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F60EFC"/>
    <w:multiLevelType w:val="hybridMultilevel"/>
    <w:tmpl w:val="0BDEA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2D7CA0"/>
    <w:multiLevelType w:val="hybridMultilevel"/>
    <w:tmpl w:val="B9382D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BF0314"/>
    <w:multiLevelType w:val="hybridMultilevel"/>
    <w:tmpl w:val="7D222194"/>
    <w:lvl w:ilvl="0" w:tplc="AE7AFED2">
      <w:start w:val="1"/>
      <w:numFmt w:val="decimal"/>
      <w:lvlText w:val="%1."/>
      <w:lvlJc w:val="left"/>
      <w:pPr>
        <w:ind w:left="760" w:hanging="360"/>
      </w:pPr>
      <w:rPr>
        <w:rFonts w:ascii="Arial" w:eastAsiaTheme="minorEastAsia"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75DD5DFA"/>
    <w:multiLevelType w:val="hybridMultilevel"/>
    <w:tmpl w:val="3524F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5"/>
  </w:num>
  <w:num w:numId="4">
    <w:abstractNumId w:val="3"/>
  </w:num>
  <w:num w:numId="5">
    <w:abstractNumId w:val="0"/>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405"/>
    <w:rsid w:val="00004A98"/>
    <w:rsid w:val="00004B4D"/>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29F5"/>
    <w:rsid w:val="00023F15"/>
    <w:rsid w:val="0002464A"/>
    <w:rsid w:val="0002472A"/>
    <w:rsid w:val="00024739"/>
    <w:rsid w:val="00025C5E"/>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F25"/>
    <w:rsid w:val="00041A12"/>
    <w:rsid w:val="00041BE7"/>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3D45"/>
    <w:rsid w:val="00054B70"/>
    <w:rsid w:val="00054FB9"/>
    <w:rsid w:val="0005687F"/>
    <w:rsid w:val="000573AD"/>
    <w:rsid w:val="00057B97"/>
    <w:rsid w:val="00060051"/>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D71F0"/>
    <w:rsid w:val="000E0A53"/>
    <w:rsid w:val="000E0BDA"/>
    <w:rsid w:val="000E0F82"/>
    <w:rsid w:val="000E13B1"/>
    <w:rsid w:val="000E208F"/>
    <w:rsid w:val="000E268C"/>
    <w:rsid w:val="000E27C9"/>
    <w:rsid w:val="000E3788"/>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2C23"/>
    <w:rsid w:val="00104332"/>
    <w:rsid w:val="00104572"/>
    <w:rsid w:val="0010537B"/>
    <w:rsid w:val="00105615"/>
    <w:rsid w:val="00105AED"/>
    <w:rsid w:val="00106C5E"/>
    <w:rsid w:val="00106C67"/>
    <w:rsid w:val="00107159"/>
    <w:rsid w:val="001071E5"/>
    <w:rsid w:val="00107352"/>
    <w:rsid w:val="0010766E"/>
    <w:rsid w:val="00110C8F"/>
    <w:rsid w:val="001112B4"/>
    <w:rsid w:val="001113E2"/>
    <w:rsid w:val="00113454"/>
    <w:rsid w:val="001140AF"/>
    <w:rsid w:val="00114577"/>
    <w:rsid w:val="001161B6"/>
    <w:rsid w:val="00116416"/>
    <w:rsid w:val="00120FDC"/>
    <w:rsid w:val="00121A17"/>
    <w:rsid w:val="00122CA5"/>
    <w:rsid w:val="0012413D"/>
    <w:rsid w:val="001241F4"/>
    <w:rsid w:val="0012545F"/>
    <w:rsid w:val="00127578"/>
    <w:rsid w:val="0012790C"/>
    <w:rsid w:val="00127969"/>
    <w:rsid w:val="00130969"/>
    <w:rsid w:val="00132318"/>
    <w:rsid w:val="001333A0"/>
    <w:rsid w:val="00133623"/>
    <w:rsid w:val="00133946"/>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73C"/>
    <w:rsid w:val="0016683B"/>
    <w:rsid w:val="00171CA4"/>
    <w:rsid w:val="001730D0"/>
    <w:rsid w:val="00173428"/>
    <w:rsid w:val="001735EE"/>
    <w:rsid w:val="00174F2B"/>
    <w:rsid w:val="00175C71"/>
    <w:rsid w:val="001767D5"/>
    <w:rsid w:val="00180CCA"/>
    <w:rsid w:val="00182520"/>
    <w:rsid w:val="00183215"/>
    <w:rsid w:val="00183397"/>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E02"/>
    <w:rsid w:val="001E1089"/>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761"/>
    <w:rsid w:val="001F611C"/>
    <w:rsid w:val="002000E7"/>
    <w:rsid w:val="00200FE0"/>
    <w:rsid w:val="0020252C"/>
    <w:rsid w:val="00202A03"/>
    <w:rsid w:val="002031E4"/>
    <w:rsid w:val="00203376"/>
    <w:rsid w:val="00203CFD"/>
    <w:rsid w:val="0020466E"/>
    <w:rsid w:val="00205EC7"/>
    <w:rsid w:val="00207FCF"/>
    <w:rsid w:val="00210C41"/>
    <w:rsid w:val="00210EC4"/>
    <w:rsid w:val="00211A10"/>
    <w:rsid w:val="00213AED"/>
    <w:rsid w:val="00213E54"/>
    <w:rsid w:val="00214023"/>
    <w:rsid w:val="00214DD3"/>
    <w:rsid w:val="00215B89"/>
    <w:rsid w:val="002164D2"/>
    <w:rsid w:val="002169CB"/>
    <w:rsid w:val="002173BC"/>
    <w:rsid w:val="002177A7"/>
    <w:rsid w:val="00217E3E"/>
    <w:rsid w:val="002206F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755"/>
    <w:rsid w:val="00245EBC"/>
    <w:rsid w:val="00247DC4"/>
    <w:rsid w:val="00247F22"/>
    <w:rsid w:val="00250BB5"/>
    <w:rsid w:val="00250C35"/>
    <w:rsid w:val="00251D18"/>
    <w:rsid w:val="00252B54"/>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2DE"/>
    <w:rsid w:val="002738BA"/>
    <w:rsid w:val="0027394C"/>
    <w:rsid w:val="00273A24"/>
    <w:rsid w:val="00276784"/>
    <w:rsid w:val="002767D0"/>
    <w:rsid w:val="00276EF2"/>
    <w:rsid w:val="00281B8C"/>
    <w:rsid w:val="002824EB"/>
    <w:rsid w:val="002825EF"/>
    <w:rsid w:val="002826DF"/>
    <w:rsid w:val="00282EAC"/>
    <w:rsid w:val="00283859"/>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4297"/>
    <w:rsid w:val="002A437B"/>
    <w:rsid w:val="002A49E9"/>
    <w:rsid w:val="002A4CBB"/>
    <w:rsid w:val="002A5133"/>
    <w:rsid w:val="002A5C74"/>
    <w:rsid w:val="002A6837"/>
    <w:rsid w:val="002A739F"/>
    <w:rsid w:val="002B0FB5"/>
    <w:rsid w:val="002B1867"/>
    <w:rsid w:val="002B26C5"/>
    <w:rsid w:val="002B5267"/>
    <w:rsid w:val="002B59CE"/>
    <w:rsid w:val="002B5F79"/>
    <w:rsid w:val="002B66F4"/>
    <w:rsid w:val="002B6C24"/>
    <w:rsid w:val="002B6F3E"/>
    <w:rsid w:val="002B7527"/>
    <w:rsid w:val="002C060E"/>
    <w:rsid w:val="002C0AC6"/>
    <w:rsid w:val="002C1102"/>
    <w:rsid w:val="002C4C08"/>
    <w:rsid w:val="002C5DC0"/>
    <w:rsid w:val="002C658F"/>
    <w:rsid w:val="002C74D2"/>
    <w:rsid w:val="002C7DFE"/>
    <w:rsid w:val="002D06A6"/>
    <w:rsid w:val="002D138D"/>
    <w:rsid w:val="002D18D9"/>
    <w:rsid w:val="002D3797"/>
    <w:rsid w:val="002D3871"/>
    <w:rsid w:val="002D4AF7"/>
    <w:rsid w:val="002D79EB"/>
    <w:rsid w:val="002E12C4"/>
    <w:rsid w:val="002E3A39"/>
    <w:rsid w:val="002E3B16"/>
    <w:rsid w:val="002E42B6"/>
    <w:rsid w:val="002E6700"/>
    <w:rsid w:val="002E68F6"/>
    <w:rsid w:val="002E7100"/>
    <w:rsid w:val="002E7F32"/>
    <w:rsid w:val="002F1867"/>
    <w:rsid w:val="002F3E02"/>
    <w:rsid w:val="002F6FBB"/>
    <w:rsid w:val="002F78E7"/>
    <w:rsid w:val="0030007D"/>
    <w:rsid w:val="003013AB"/>
    <w:rsid w:val="00301B5C"/>
    <w:rsid w:val="003030AD"/>
    <w:rsid w:val="0030344E"/>
    <w:rsid w:val="00304051"/>
    <w:rsid w:val="00304270"/>
    <w:rsid w:val="0030489A"/>
    <w:rsid w:val="0030505B"/>
    <w:rsid w:val="00305C9F"/>
    <w:rsid w:val="00306E1C"/>
    <w:rsid w:val="003079A1"/>
    <w:rsid w:val="00307A9F"/>
    <w:rsid w:val="00307AE0"/>
    <w:rsid w:val="0031008E"/>
    <w:rsid w:val="003106DC"/>
    <w:rsid w:val="00313851"/>
    <w:rsid w:val="0031439A"/>
    <w:rsid w:val="00314EF2"/>
    <w:rsid w:val="00316A50"/>
    <w:rsid w:val="00317CD3"/>
    <w:rsid w:val="0032158C"/>
    <w:rsid w:val="00321A63"/>
    <w:rsid w:val="00321E10"/>
    <w:rsid w:val="0032221D"/>
    <w:rsid w:val="003229C8"/>
    <w:rsid w:val="0032412E"/>
    <w:rsid w:val="0032506B"/>
    <w:rsid w:val="003252B2"/>
    <w:rsid w:val="00327224"/>
    <w:rsid w:val="00327916"/>
    <w:rsid w:val="00331A05"/>
    <w:rsid w:val="003327AE"/>
    <w:rsid w:val="003338AB"/>
    <w:rsid w:val="00334629"/>
    <w:rsid w:val="00335E5D"/>
    <w:rsid w:val="00336E01"/>
    <w:rsid w:val="00336EB1"/>
    <w:rsid w:val="0033712A"/>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6BC9"/>
    <w:rsid w:val="00346E03"/>
    <w:rsid w:val="0034751A"/>
    <w:rsid w:val="0035014B"/>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AAB"/>
    <w:rsid w:val="00367BD7"/>
    <w:rsid w:val="00370F77"/>
    <w:rsid w:val="0037101F"/>
    <w:rsid w:val="003710DE"/>
    <w:rsid w:val="0037185E"/>
    <w:rsid w:val="00372344"/>
    <w:rsid w:val="003734D5"/>
    <w:rsid w:val="00373623"/>
    <w:rsid w:val="00374E46"/>
    <w:rsid w:val="0037549C"/>
    <w:rsid w:val="00375CDA"/>
    <w:rsid w:val="003802D0"/>
    <w:rsid w:val="00380305"/>
    <w:rsid w:val="00380E39"/>
    <w:rsid w:val="00382D2D"/>
    <w:rsid w:val="003839FD"/>
    <w:rsid w:val="00383DE7"/>
    <w:rsid w:val="00384167"/>
    <w:rsid w:val="003879FB"/>
    <w:rsid w:val="00391A99"/>
    <w:rsid w:val="00391BBD"/>
    <w:rsid w:val="00392644"/>
    <w:rsid w:val="003931C3"/>
    <w:rsid w:val="00395758"/>
    <w:rsid w:val="00395C9A"/>
    <w:rsid w:val="0039670B"/>
    <w:rsid w:val="003970A3"/>
    <w:rsid w:val="003A081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64B7"/>
    <w:rsid w:val="003E66C9"/>
    <w:rsid w:val="003F02D1"/>
    <w:rsid w:val="003F0533"/>
    <w:rsid w:val="003F0FF1"/>
    <w:rsid w:val="003F2181"/>
    <w:rsid w:val="003F32CE"/>
    <w:rsid w:val="003F4312"/>
    <w:rsid w:val="003F47F4"/>
    <w:rsid w:val="003F4FE1"/>
    <w:rsid w:val="003F55FB"/>
    <w:rsid w:val="003F589F"/>
    <w:rsid w:val="003F7227"/>
    <w:rsid w:val="003F75DF"/>
    <w:rsid w:val="003F7C55"/>
    <w:rsid w:val="004006FF"/>
    <w:rsid w:val="00400714"/>
    <w:rsid w:val="00401303"/>
    <w:rsid w:val="00402CC2"/>
    <w:rsid w:val="00403154"/>
    <w:rsid w:val="004032FE"/>
    <w:rsid w:val="0040416B"/>
    <w:rsid w:val="004061C6"/>
    <w:rsid w:val="00406C4D"/>
    <w:rsid w:val="00407BE4"/>
    <w:rsid w:val="0041115A"/>
    <w:rsid w:val="00411CC7"/>
    <w:rsid w:val="004128B6"/>
    <w:rsid w:val="00412C70"/>
    <w:rsid w:val="0041494A"/>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C71"/>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601"/>
    <w:rsid w:val="00496A02"/>
    <w:rsid w:val="004A081D"/>
    <w:rsid w:val="004A4359"/>
    <w:rsid w:val="004A60E1"/>
    <w:rsid w:val="004A6A8E"/>
    <w:rsid w:val="004B0F0E"/>
    <w:rsid w:val="004B100D"/>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290"/>
    <w:rsid w:val="004C44FB"/>
    <w:rsid w:val="004C4F85"/>
    <w:rsid w:val="004C53EA"/>
    <w:rsid w:val="004D0907"/>
    <w:rsid w:val="004D0B85"/>
    <w:rsid w:val="004D0E03"/>
    <w:rsid w:val="004D1E0E"/>
    <w:rsid w:val="004D2842"/>
    <w:rsid w:val="004D2EF8"/>
    <w:rsid w:val="004D3516"/>
    <w:rsid w:val="004D4074"/>
    <w:rsid w:val="004D5CD0"/>
    <w:rsid w:val="004D606A"/>
    <w:rsid w:val="004D6494"/>
    <w:rsid w:val="004D73C1"/>
    <w:rsid w:val="004D767E"/>
    <w:rsid w:val="004D76AC"/>
    <w:rsid w:val="004D7C56"/>
    <w:rsid w:val="004D7F05"/>
    <w:rsid w:val="004E031B"/>
    <w:rsid w:val="004E04CA"/>
    <w:rsid w:val="004E16B2"/>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845"/>
    <w:rsid w:val="00513F5D"/>
    <w:rsid w:val="0051416D"/>
    <w:rsid w:val="00515137"/>
    <w:rsid w:val="00515642"/>
    <w:rsid w:val="005163DB"/>
    <w:rsid w:val="005163DD"/>
    <w:rsid w:val="00517C6F"/>
    <w:rsid w:val="005209DB"/>
    <w:rsid w:val="005212A1"/>
    <w:rsid w:val="005217B4"/>
    <w:rsid w:val="00522272"/>
    <w:rsid w:val="00524335"/>
    <w:rsid w:val="00524526"/>
    <w:rsid w:val="00525D94"/>
    <w:rsid w:val="00526537"/>
    <w:rsid w:val="0052662A"/>
    <w:rsid w:val="00526695"/>
    <w:rsid w:val="005277EF"/>
    <w:rsid w:val="00531D3A"/>
    <w:rsid w:val="00533923"/>
    <w:rsid w:val="00533DB1"/>
    <w:rsid w:val="0053475F"/>
    <w:rsid w:val="00536C4E"/>
    <w:rsid w:val="00536D50"/>
    <w:rsid w:val="00537C7C"/>
    <w:rsid w:val="00537EA0"/>
    <w:rsid w:val="0054227E"/>
    <w:rsid w:val="005422C0"/>
    <w:rsid w:val="00544C5D"/>
    <w:rsid w:val="00545AE2"/>
    <w:rsid w:val="005475C5"/>
    <w:rsid w:val="00550562"/>
    <w:rsid w:val="00552D36"/>
    <w:rsid w:val="00553CC2"/>
    <w:rsid w:val="00554A59"/>
    <w:rsid w:val="00556DBA"/>
    <w:rsid w:val="00556DC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77FBD"/>
    <w:rsid w:val="00580121"/>
    <w:rsid w:val="00580E02"/>
    <w:rsid w:val="00581906"/>
    <w:rsid w:val="005822B3"/>
    <w:rsid w:val="00582F4C"/>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4168"/>
    <w:rsid w:val="00594336"/>
    <w:rsid w:val="00594965"/>
    <w:rsid w:val="00595303"/>
    <w:rsid w:val="00596984"/>
    <w:rsid w:val="00597525"/>
    <w:rsid w:val="00597540"/>
    <w:rsid w:val="00597911"/>
    <w:rsid w:val="00597FEE"/>
    <w:rsid w:val="005A048D"/>
    <w:rsid w:val="005A15D1"/>
    <w:rsid w:val="005A1E49"/>
    <w:rsid w:val="005A23AD"/>
    <w:rsid w:val="005A3181"/>
    <w:rsid w:val="005A3682"/>
    <w:rsid w:val="005A6FD8"/>
    <w:rsid w:val="005A7695"/>
    <w:rsid w:val="005B038F"/>
    <w:rsid w:val="005B3024"/>
    <w:rsid w:val="005B418C"/>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5034"/>
    <w:rsid w:val="005E5125"/>
    <w:rsid w:val="005E51D2"/>
    <w:rsid w:val="005E5946"/>
    <w:rsid w:val="005E5E4B"/>
    <w:rsid w:val="005E68AB"/>
    <w:rsid w:val="005E6B80"/>
    <w:rsid w:val="005E7F8B"/>
    <w:rsid w:val="005F134E"/>
    <w:rsid w:val="005F1C58"/>
    <w:rsid w:val="005F34CF"/>
    <w:rsid w:val="005F3DDA"/>
    <w:rsid w:val="005F6E31"/>
    <w:rsid w:val="005F6F92"/>
    <w:rsid w:val="006003BF"/>
    <w:rsid w:val="0060083E"/>
    <w:rsid w:val="00601061"/>
    <w:rsid w:val="00601259"/>
    <w:rsid w:val="006013C6"/>
    <w:rsid w:val="00601834"/>
    <w:rsid w:val="00602533"/>
    <w:rsid w:val="00603CED"/>
    <w:rsid w:val="00604237"/>
    <w:rsid w:val="0060589A"/>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3D3B"/>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CBA"/>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CF"/>
    <w:rsid w:val="00657A46"/>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61A0"/>
    <w:rsid w:val="006963C7"/>
    <w:rsid w:val="00696644"/>
    <w:rsid w:val="00696EA4"/>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753"/>
    <w:rsid w:val="006B63CA"/>
    <w:rsid w:val="006B6537"/>
    <w:rsid w:val="006B7229"/>
    <w:rsid w:val="006B75CB"/>
    <w:rsid w:val="006B75EE"/>
    <w:rsid w:val="006C114D"/>
    <w:rsid w:val="006C182D"/>
    <w:rsid w:val="006C215A"/>
    <w:rsid w:val="006C2523"/>
    <w:rsid w:val="006C5752"/>
    <w:rsid w:val="006C6824"/>
    <w:rsid w:val="006C7319"/>
    <w:rsid w:val="006D0276"/>
    <w:rsid w:val="006D0438"/>
    <w:rsid w:val="006D04E2"/>
    <w:rsid w:val="006D1413"/>
    <w:rsid w:val="006D1B9F"/>
    <w:rsid w:val="006D28B5"/>
    <w:rsid w:val="006D29D1"/>
    <w:rsid w:val="006D372A"/>
    <w:rsid w:val="006D43A9"/>
    <w:rsid w:val="006D5701"/>
    <w:rsid w:val="006D5B31"/>
    <w:rsid w:val="006D67FC"/>
    <w:rsid w:val="006D692A"/>
    <w:rsid w:val="006D6D4F"/>
    <w:rsid w:val="006D706E"/>
    <w:rsid w:val="006D73C9"/>
    <w:rsid w:val="006D7EC7"/>
    <w:rsid w:val="006E096C"/>
    <w:rsid w:val="006E1435"/>
    <w:rsid w:val="006E2116"/>
    <w:rsid w:val="006E2582"/>
    <w:rsid w:val="006E3C46"/>
    <w:rsid w:val="006E3F93"/>
    <w:rsid w:val="006E5358"/>
    <w:rsid w:val="006E5478"/>
    <w:rsid w:val="006E5F5F"/>
    <w:rsid w:val="006E72BF"/>
    <w:rsid w:val="006E79B6"/>
    <w:rsid w:val="006F02DD"/>
    <w:rsid w:val="006F04A3"/>
    <w:rsid w:val="006F1403"/>
    <w:rsid w:val="006F1C2E"/>
    <w:rsid w:val="006F1D66"/>
    <w:rsid w:val="006F233F"/>
    <w:rsid w:val="006F276A"/>
    <w:rsid w:val="006F27A4"/>
    <w:rsid w:val="006F2A9C"/>
    <w:rsid w:val="006F4A20"/>
    <w:rsid w:val="006F753C"/>
    <w:rsid w:val="007029C3"/>
    <w:rsid w:val="00703FE5"/>
    <w:rsid w:val="00704FD6"/>
    <w:rsid w:val="0070645B"/>
    <w:rsid w:val="00707A39"/>
    <w:rsid w:val="0071155F"/>
    <w:rsid w:val="0071217C"/>
    <w:rsid w:val="0071222C"/>
    <w:rsid w:val="00712465"/>
    <w:rsid w:val="00712ACD"/>
    <w:rsid w:val="00712C8D"/>
    <w:rsid w:val="007131BD"/>
    <w:rsid w:val="007148B1"/>
    <w:rsid w:val="00716323"/>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B5E"/>
    <w:rsid w:val="00745C61"/>
    <w:rsid w:val="00745F46"/>
    <w:rsid w:val="00747CC2"/>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1E8A"/>
    <w:rsid w:val="00775840"/>
    <w:rsid w:val="00776629"/>
    <w:rsid w:val="00777418"/>
    <w:rsid w:val="00777889"/>
    <w:rsid w:val="0078017C"/>
    <w:rsid w:val="007805AB"/>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371"/>
    <w:rsid w:val="00796D20"/>
    <w:rsid w:val="00797365"/>
    <w:rsid w:val="0079785E"/>
    <w:rsid w:val="00797BBD"/>
    <w:rsid w:val="007A009A"/>
    <w:rsid w:val="007A0F7C"/>
    <w:rsid w:val="007A11DC"/>
    <w:rsid w:val="007A1E03"/>
    <w:rsid w:val="007A2538"/>
    <w:rsid w:val="007A2969"/>
    <w:rsid w:val="007A2C30"/>
    <w:rsid w:val="007A2F15"/>
    <w:rsid w:val="007A4690"/>
    <w:rsid w:val="007A57BD"/>
    <w:rsid w:val="007A6AC1"/>
    <w:rsid w:val="007A6E82"/>
    <w:rsid w:val="007A7ADE"/>
    <w:rsid w:val="007B04B3"/>
    <w:rsid w:val="007B0DFD"/>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945"/>
    <w:rsid w:val="007E3F51"/>
    <w:rsid w:val="007E4B76"/>
    <w:rsid w:val="007E4D2F"/>
    <w:rsid w:val="007E5655"/>
    <w:rsid w:val="007E5717"/>
    <w:rsid w:val="007E5D67"/>
    <w:rsid w:val="007E6C3A"/>
    <w:rsid w:val="007F008C"/>
    <w:rsid w:val="007F0203"/>
    <w:rsid w:val="007F02AD"/>
    <w:rsid w:val="007F19BE"/>
    <w:rsid w:val="007F2CE5"/>
    <w:rsid w:val="007F3594"/>
    <w:rsid w:val="007F3C72"/>
    <w:rsid w:val="007F4062"/>
    <w:rsid w:val="007F41D7"/>
    <w:rsid w:val="007F43A9"/>
    <w:rsid w:val="007F4E3A"/>
    <w:rsid w:val="007F669C"/>
    <w:rsid w:val="007F7866"/>
    <w:rsid w:val="008001BB"/>
    <w:rsid w:val="00800337"/>
    <w:rsid w:val="008006A3"/>
    <w:rsid w:val="008017C6"/>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7199"/>
    <w:rsid w:val="00817680"/>
    <w:rsid w:val="0081769F"/>
    <w:rsid w:val="00817902"/>
    <w:rsid w:val="00817A9D"/>
    <w:rsid w:val="00817B96"/>
    <w:rsid w:val="00820396"/>
    <w:rsid w:val="008207B4"/>
    <w:rsid w:val="00820B65"/>
    <w:rsid w:val="008215D1"/>
    <w:rsid w:val="008221E8"/>
    <w:rsid w:val="008249C3"/>
    <w:rsid w:val="00826376"/>
    <w:rsid w:val="008278B1"/>
    <w:rsid w:val="00830C8D"/>
    <w:rsid w:val="008318B7"/>
    <w:rsid w:val="008334C0"/>
    <w:rsid w:val="00834D94"/>
    <w:rsid w:val="008368A4"/>
    <w:rsid w:val="00836C4A"/>
    <w:rsid w:val="0084056E"/>
    <w:rsid w:val="00841794"/>
    <w:rsid w:val="008430F4"/>
    <w:rsid w:val="00844119"/>
    <w:rsid w:val="00844435"/>
    <w:rsid w:val="00846E07"/>
    <w:rsid w:val="00851788"/>
    <w:rsid w:val="008524F3"/>
    <w:rsid w:val="008536E7"/>
    <w:rsid w:val="008562E4"/>
    <w:rsid w:val="00856656"/>
    <w:rsid w:val="00856C23"/>
    <w:rsid w:val="00856CDF"/>
    <w:rsid w:val="00856E1B"/>
    <w:rsid w:val="00856E32"/>
    <w:rsid w:val="00856EB0"/>
    <w:rsid w:val="0086091C"/>
    <w:rsid w:val="00863E8E"/>
    <w:rsid w:val="00865FB7"/>
    <w:rsid w:val="00867FBF"/>
    <w:rsid w:val="008703FE"/>
    <w:rsid w:val="00870958"/>
    <w:rsid w:val="00870B92"/>
    <w:rsid w:val="00870C96"/>
    <w:rsid w:val="00872940"/>
    <w:rsid w:val="00872D89"/>
    <w:rsid w:val="00873681"/>
    <w:rsid w:val="00873916"/>
    <w:rsid w:val="00873B0C"/>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5A9A"/>
    <w:rsid w:val="008A647F"/>
    <w:rsid w:val="008A64C3"/>
    <w:rsid w:val="008A7B13"/>
    <w:rsid w:val="008B0951"/>
    <w:rsid w:val="008B16CF"/>
    <w:rsid w:val="008B1B4D"/>
    <w:rsid w:val="008B338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814"/>
    <w:rsid w:val="008E0993"/>
    <w:rsid w:val="008E0E34"/>
    <w:rsid w:val="008E1127"/>
    <w:rsid w:val="008E1324"/>
    <w:rsid w:val="008E19D0"/>
    <w:rsid w:val="008E1A0B"/>
    <w:rsid w:val="008E21AF"/>
    <w:rsid w:val="008E2290"/>
    <w:rsid w:val="008E25C4"/>
    <w:rsid w:val="008E2A0A"/>
    <w:rsid w:val="008E3348"/>
    <w:rsid w:val="008E494F"/>
    <w:rsid w:val="008E58A2"/>
    <w:rsid w:val="008E5F9A"/>
    <w:rsid w:val="008E6414"/>
    <w:rsid w:val="008E686A"/>
    <w:rsid w:val="008E7DA4"/>
    <w:rsid w:val="008F0208"/>
    <w:rsid w:val="008F206A"/>
    <w:rsid w:val="008F30B0"/>
    <w:rsid w:val="008F32EB"/>
    <w:rsid w:val="008F597F"/>
    <w:rsid w:val="008F6567"/>
    <w:rsid w:val="008F6B95"/>
    <w:rsid w:val="008F7C58"/>
    <w:rsid w:val="00902129"/>
    <w:rsid w:val="009029E2"/>
    <w:rsid w:val="00902A47"/>
    <w:rsid w:val="00903D73"/>
    <w:rsid w:val="00904514"/>
    <w:rsid w:val="00905FA7"/>
    <w:rsid w:val="00906EA8"/>
    <w:rsid w:val="00906F61"/>
    <w:rsid w:val="00907CF1"/>
    <w:rsid w:val="009104A9"/>
    <w:rsid w:val="00912A41"/>
    <w:rsid w:val="009136C1"/>
    <w:rsid w:val="009141E8"/>
    <w:rsid w:val="009143B0"/>
    <w:rsid w:val="009146E9"/>
    <w:rsid w:val="00914F91"/>
    <w:rsid w:val="00915088"/>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1BC"/>
    <w:rsid w:val="009569DF"/>
    <w:rsid w:val="00956FE0"/>
    <w:rsid w:val="00957220"/>
    <w:rsid w:val="00962C81"/>
    <w:rsid w:val="009633B9"/>
    <w:rsid w:val="009643CF"/>
    <w:rsid w:val="00965F3E"/>
    <w:rsid w:val="00967136"/>
    <w:rsid w:val="00967166"/>
    <w:rsid w:val="0096776F"/>
    <w:rsid w:val="009701E2"/>
    <w:rsid w:val="00971292"/>
    <w:rsid w:val="009715F3"/>
    <w:rsid w:val="009727E2"/>
    <w:rsid w:val="009736E1"/>
    <w:rsid w:val="0097391D"/>
    <w:rsid w:val="0097558C"/>
    <w:rsid w:val="009758CA"/>
    <w:rsid w:val="009770B5"/>
    <w:rsid w:val="009774C3"/>
    <w:rsid w:val="009811E3"/>
    <w:rsid w:val="00981490"/>
    <w:rsid w:val="009818C1"/>
    <w:rsid w:val="009826BD"/>
    <w:rsid w:val="0098380F"/>
    <w:rsid w:val="009839EB"/>
    <w:rsid w:val="00984B3A"/>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7C22"/>
    <w:rsid w:val="009B0AEB"/>
    <w:rsid w:val="009B0B0E"/>
    <w:rsid w:val="009B1FB6"/>
    <w:rsid w:val="009B27F0"/>
    <w:rsid w:val="009B29D1"/>
    <w:rsid w:val="009B2F09"/>
    <w:rsid w:val="009B5D34"/>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386E"/>
    <w:rsid w:val="009D6F1D"/>
    <w:rsid w:val="009E0189"/>
    <w:rsid w:val="009E1DE6"/>
    <w:rsid w:val="009E25EA"/>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17DDA"/>
    <w:rsid w:val="00A20BA3"/>
    <w:rsid w:val="00A21219"/>
    <w:rsid w:val="00A22029"/>
    <w:rsid w:val="00A2273A"/>
    <w:rsid w:val="00A24312"/>
    <w:rsid w:val="00A24954"/>
    <w:rsid w:val="00A252B1"/>
    <w:rsid w:val="00A26326"/>
    <w:rsid w:val="00A265C1"/>
    <w:rsid w:val="00A26AA6"/>
    <w:rsid w:val="00A30B42"/>
    <w:rsid w:val="00A3245E"/>
    <w:rsid w:val="00A3378E"/>
    <w:rsid w:val="00A33D02"/>
    <w:rsid w:val="00A35566"/>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6001"/>
    <w:rsid w:val="00A76FB3"/>
    <w:rsid w:val="00A778A8"/>
    <w:rsid w:val="00A77C56"/>
    <w:rsid w:val="00A8073C"/>
    <w:rsid w:val="00A8129B"/>
    <w:rsid w:val="00A8244E"/>
    <w:rsid w:val="00A82691"/>
    <w:rsid w:val="00A84876"/>
    <w:rsid w:val="00A87094"/>
    <w:rsid w:val="00A87571"/>
    <w:rsid w:val="00A87AAF"/>
    <w:rsid w:val="00A9054C"/>
    <w:rsid w:val="00A907BF"/>
    <w:rsid w:val="00A90F0A"/>
    <w:rsid w:val="00A931CE"/>
    <w:rsid w:val="00A9466F"/>
    <w:rsid w:val="00A948BF"/>
    <w:rsid w:val="00A96430"/>
    <w:rsid w:val="00A971C4"/>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0C04"/>
    <w:rsid w:val="00AC2387"/>
    <w:rsid w:val="00AC2C3C"/>
    <w:rsid w:val="00AC3422"/>
    <w:rsid w:val="00AC36CB"/>
    <w:rsid w:val="00AC6402"/>
    <w:rsid w:val="00AC6BDC"/>
    <w:rsid w:val="00AD114D"/>
    <w:rsid w:val="00AD2A00"/>
    <w:rsid w:val="00AD47BB"/>
    <w:rsid w:val="00AD4CB6"/>
    <w:rsid w:val="00AD5D93"/>
    <w:rsid w:val="00AD62E4"/>
    <w:rsid w:val="00AD7EF0"/>
    <w:rsid w:val="00AE0AFC"/>
    <w:rsid w:val="00AE2347"/>
    <w:rsid w:val="00AE2D74"/>
    <w:rsid w:val="00AF091D"/>
    <w:rsid w:val="00AF20A5"/>
    <w:rsid w:val="00AF46CD"/>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345D"/>
    <w:rsid w:val="00B13580"/>
    <w:rsid w:val="00B14BC5"/>
    <w:rsid w:val="00B15BD3"/>
    <w:rsid w:val="00B16081"/>
    <w:rsid w:val="00B16637"/>
    <w:rsid w:val="00B17394"/>
    <w:rsid w:val="00B17BBC"/>
    <w:rsid w:val="00B20366"/>
    <w:rsid w:val="00B20367"/>
    <w:rsid w:val="00B20528"/>
    <w:rsid w:val="00B20ED5"/>
    <w:rsid w:val="00B211B3"/>
    <w:rsid w:val="00B21363"/>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EAD"/>
    <w:rsid w:val="00B85C0E"/>
    <w:rsid w:val="00B868C5"/>
    <w:rsid w:val="00B87107"/>
    <w:rsid w:val="00B90122"/>
    <w:rsid w:val="00B901B0"/>
    <w:rsid w:val="00B90C00"/>
    <w:rsid w:val="00B9129D"/>
    <w:rsid w:val="00B91B2F"/>
    <w:rsid w:val="00B93234"/>
    <w:rsid w:val="00B937D2"/>
    <w:rsid w:val="00B939FD"/>
    <w:rsid w:val="00B93E07"/>
    <w:rsid w:val="00B93FA6"/>
    <w:rsid w:val="00B94A13"/>
    <w:rsid w:val="00B95358"/>
    <w:rsid w:val="00B9541B"/>
    <w:rsid w:val="00B96BFC"/>
    <w:rsid w:val="00BA05E9"/>
    <w:rsid w:val="00BA262B"/>
    <w:rsid w:val="00BA2E9D"/>
    <w:rsid w:val="00BA3B81"/>
    <w:rsid w:val="00BA403A"/>
    <w:rsid w:val="00BA58CA"/>
    <w:rsid w:val="00BA594A"/>
    <w:rsid w:val="00BA6855"/>
    <w:rsid w:val="00BA72F0"/>
    <w:rsid w:val="00BB14A8"/>
    <w:rsid w:val="00BB328F"/>
    <w:rsid w:val="00BB34C2"/>
    <w:rsid w:val="00BB4220"/>
    <w:rsid w:val="00BB587E"/>
    <w:rsid w:val="00BB7A2A"/>
    <w:rsid w:val="00BB7AD2"/>
    <w:rsid w:val="00BB7FA0"/>
    <w:rsid w:val="00BC35F3"/>
    <w:rsid w:val="00BC4121"/>
    <w:rsid w:val="00BC4AD0"/>
    <w:rsid w:val="00BC51D6"/>
    <w:rsid w:val="00BC54FA"/>
    <w:rsid w:val="00BC5D04"/>
    <w:rsid w:val="00BC77A4"/>
    <w:rsid w:val="00BD1D2C"/>
    <w:rsid w:val="00BD31CC"/>
    <w:rsid w:val="00BD4439"/>
    <w:rsid w:val="00BD69E6"/>
    <w:rsid w:val="00BD72AD"/>
    <w:rsid w:val="00BD7E85"/>
    <w:rsid w:val="00BE01AA"/>
    <w:rsid w:val="00BE1148"/>
    <w:rsid w:val="00BE2F6E"/>
    <w:rsid w:val="00BE3870"/>
    <w:rsid w:val="00BE418C"/>
    <w:rsid w:val="00BE78A3"/>
    <w:rsid w:val="00BF1E30"/>
    <w:rsid w:val="00BF23B4"/>
    <w:rsid w:val="00BF291D"/>
    <w:rsid w:val="00BF2E54"/>
    <w:rsid w:val="00BF2FDC"/>
    <w:rsid w:val="00BF3953"/>
    <w:rsid w:val="00BF4137"/>
    <w:rsid w:val="00BF475F"/>
    <w:rsid w:val="00BF626B"/>
    <w:rsid w:val="00BF663C"/>
    <w:rsid w:val="00BF6BC7"/>
    <w:rsid w:val="00BF73B5"/>
    <w:rsid w:val="00C0031A"/>
    <w:rsid w:val="00C01DE1"/>
    <w:rsid w:val="00C02552"/>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4265"/>
    <w:rsid w:val="00C14611"/>
    <w:rsid w:val="00C155AB"/>
    <w:rsid w:val="00C16073"/>
    <w:rsid w:val="00C20186"/>
    <w:rsid w:val="00C20708"/>
    <w:rsid w:val="00C2106D"/>
    <w:rsid w:val="00C22271"/>
    <w:rsid w:val="00C22A5E"/>
    <w:rsid w:val="00C249D3"/>
    <w:rsid w:val="00C26345"/>
    <w:rsid w:val="00C26E26"/>
    <w:rsid w:val="00C27992"/>
    <w:rsid w:val="00C27F92"/>
    <w:rsid w:val="00C303E1"/>
    <w:rsid w:val="00C30BBA"/>
    <w:rsid w:val="00C30E3F"/>
    <w:rsid w:val="00C30F9A"/>
    <w:rsid w:val="00C3129D"/>
    <w:rsid w:val="00C3179A"/>
    <w:rsid w:val="00C336D6"/>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3C5"/>
    <w:rsid w:val="00C503F0"/>
    <w:rsid w:val="00C50F8E"/>
    <w:rsid w:val="00C51E9B"/>
    <w:rsid w:val="00C51F5D"/>
    <w:rsid w:val="00C52051"/>
    <w:rsid w:val="00C53098"/>
    <w:rsid w:val="00C5373A"/>
    <w:rsid w:val="00C53BBF"/>
    <w:rsid w:val="00C54001"/>
    <w:rsid w:val="00C54A4A"/>
    <w:rsid w:val="00C54CEA"/>
    <w:rsid w:val="00C57C11"/>
    <w:rsid w:val="00C62041"/>
    <w:rsid w:val="00C62076"/>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B93"/>
    <w:rsid w:val="00CA447D"/>
    <w:rsid w:val="00CA4C14"/>
    <w:rsid w:val="00CA5E0C"/>
    <w:rsid w:val="00CA5E8F"/>
    <w:rsid w:val="00CA6409"/>
    <w:rsid w:val="00CB07FA"/>
    <w:rsid w:val="00CB13B3"/>
    <w:rsid w:val="00CB15CD"/>
    <w:rsid w:val="00CB1C42"/>
    <w:rsid w:val="00CB5271"/>
    <w:rsid w:val="00CB5839"/>
    <w:rsid w:val="00CB5DAA"/>
    <w:rsid w:val="00CB66F2"/>
    <w:rsid w:val="00CB70DE"/>
    <w:rsid w:val="00CC0193"/>
    <w:rsid w:val="00CC13D1"/>
    <w:rsid w:val="00CC47E7"/>
    <w:rsid w:val="00CC5755"/>
    <w:rsid w:val="00CC57D2"/>
    <w:rsid w:val="00CC5F9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C60"/>
    <w:rsid w:val="00CF3F1D"/>
    <w:rsid w:val="00CF3F52"/>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61DC"/>
    <w:rsid w:val="00D07AFE"/>
    <w:rsid w:val="00D121F4"/>
    <w:rsid w:val="00D124FD"/>
    <w:rsid w:val="00D12D10"/>
    <w:rsid w:val="00D15E3E"/>
    <w:rsid w:val="00D16143"/>
    <w:rsid w:val="00D16DDB"/>
    <w:rsid w:val="00D17949"/>
    <w:rsid w:val="00D17C9A"/>
    <w:rsid w:val="00D20092"/>
    <w:rsid w:val="00D212D2"/>
    <w:rsid w:val="00D21DBF"/>
    <w:rsid w:val="00D2471B"/>
    <w:rsid w:val="00D2659E"/>
    <w:rsid w:val="00D27E03"/>
    <w:rsid w:val="00D319A7"/>
    <w:rsid w:val="00D319A8"/>
    <w:rsid w:val="00D32084"/>
    <w:rsid w:val="00D3319E"/>
    <w:rsid w:val="00D33E04"/>
    <w:rsid w:val="00D35502"/>
    <w:rsid w:val="00D358EE"/>
    <w:rsid w:val="00D35966"/>
    <w:rsid w:val="00D36A8F"/>
    <w:rsid w:val="00D36F2A"/>
    <w:rsid w:val="00D3701E"/>
    <w:rsid w:val="00D40055"/>
    <w:rsid w:val="00D40224"/>
    <w:rsid w:val="00D41268"/>
    <w:rsid w:val="00D41EC6"/>
    <w:rsid w:val="00D43778"/>
    <w:rsid w:val="00D43AC1"/>
    <w:rsid w:val="00D44CBF"/>
    <w:rsid w:val="00D455D5"/>
    <w:rsid w:val="00D45633"/>
    <w:rsid w:val="00D4566C"/>
    <w:rsid w:val="00D45AD2"/>
    <w:rsid w:val="00D4611A"/>
    <w:rsid w:val="00D501C1"/>
    <w:rsid w:val="00D50E7A"/>
    <w:rsid w:val="00D50FEB"/>
    <w:rsid w:val="00D51322"/>
    <w:rsid w:val="00D52163"/>
    <w:rsid w:val="00D52889"/>
    <w:rsid w:val="00D5405B"/>
    <w:rsid w:val="00D54322"/>
    <w:rsid w:val="00D55C6F"/>
    <w:rsid w:val="00D560E8"/>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0CB"/>
    <w:rsid w:val="00D9632E"/>
    <w:rsid w:val="00D9657E"/>
    <w:rsid w:val="00D968C4"/>
    <w:rsid w:val="00D97320"/>
    <w:rsid w:val="00D97403"/>
    <w:rsid w:val="00D97531"/>
    <w:rsid w:val="00D97C6B"/>
    <w:rsid w:val="00DA03C5"/>
    <w:rsid w:val="00DA04B5"/>
    <w:rsid w:val="00DA055A"/>
    <w:rsid w:val="00DA23E9"/>
    <w:rsid w:val="00DA24DA"/>
    <w:rsid w:val="00DA2FB2"/>
    <w:rsid w:val="00DA43E3"/>
    <w:rsid w:val="00DA4CFB"/>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158A"/>
    <w:rsid w:val="00DC2585"/>
    <w:rsid w:val="00DC44AC"/>
    <w:rsid w:val="00DC5B67"/>
    <w:rsid w:val="00DC676C"/>
    <w:rsid w:val="00DD1A2A"/>
    <w:rsid w:val="00DD1ABE"/>
    <w:rsid w:val="00DD2D90"/>
    <w:rsid w:val="00DD2E8C"/>
    <w:rsid w:val="00DD304E"/>
    <w:rsid w:val="00DD4BA2"/>
    <w:rsid w:val="00DD5BED"/>
    <w:rsid w:val="00DD6830"/>
    <w:rsid w:val="00DD6AA8"/>
    <w:rsid w:val="00DD6B06"/>
    <w:rsid w:val="00DD7705"/>
    <w:rsid w:val="00DE0B86"/>
    <w:rsid w:val="00DE15EE"/>
    <w:rsid w:val="00DE16D5"/>
    <w:rsid w:val="00DE3D55"/>
    <w:rsid w:val="00DE65D2"/>
    <w:rsid w:val="00DE6AB0"/>
    <w:rsid w:val="00DF000C"/>
    <w:rsid w:val="00DF06DA"/>
    <w:rsid w:val="00DF086C"/>
    <w:rsid w:val="00DF3577"/>
    <w:rsid w:val="00DF470F"/>
    <w:rsid w:val="00DF4BD5"/>
    <w:rsid w:val="00DF511C"/>
    <w:rsid w:val="00DF7864"/>
    <w:rsid w:val="00DF7AD3"/>
    <w:rsid w:val="00DF7CC7"/>
    <w:rsid w:val="00DF7CF2"/>
    <w:rsid w:val="00E004AE"/>
    <w:rsid w:val="00E045A3"/>
    <w:rsid w:val="00E04CE5"/>
    <w:rsid w:val="00E05A05"/>
    <w:rsid w:val="00E125F0"/>
    <w:rsid w:val="00E13CD9"/>
    <w:rsid w:val="00E15C8A"/>
    <w:rsid w:val="00E15D44"/>
    <w:rsid w:val="00E15E5D"/>
    <w:rsid w:val="00E16170"/>
    <w:rsid w:val="00E1651C"/>
    <w:rsid w:val="00E165A9"/>
    <w:rsid w:val="00E17B84"/>
    <w:rsid w:val="00E22184"/>
    <w:rsid w:val="00E22D7C"/>
    <w:rsid w:val="00E23DC7"/>
    <w:rsid w:val="00E24A1C"/>
    <w:rsid w:val="00E254E8"/>
    <w:rsid w:val="00E258D8"/>
    <w:rsid w:val="00E2680C"/>
    <w:rsid w:val="00E27658"/>
    <w:rsid w:val="00E277D6"/>
    <w:rsid w:val="00E27896"/>
    <w:rsid w:val="00E27CEB"/>
    <w:rsid w:val="00E30686"/>
    <w:rsid w:val="00E31F05"/>
    <w:rsid w:val="00E3396F"/>
    <w:rsid w:val="00E33FF2"/>
    <w:rsid w:val="00E351A9"/>
    <w:rsid w:val="00E35AF9"/>
    <w:rsid w:val="00E36B79"/>
    <w:rsid w:val="00E3774B"/>
    <w:rsid w:val="00E4148C"/>
    <w:rsid w:val="00E42202"/>
    <w:rsid w:val="00E42808"/>
    <w:rsid w:val="00E43F0A"/>
    <w:rsid w:val="00E44127"/>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611"/>
    <w:rsid w:val="00E64BF8"/>
    <w:rsid w:val="00E65A0A"/>
    <w:rsid w:val="00E66499"/>
    <w:rsid w:val="00E66576"/>
    <w:rsid w:val="00E66E3E"/>
    <w:rsid w:val="00E67005"/>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7753"/>
    <w:rsid w:val="00F10A42"/>
    <w:rsid w:val="00F10C2E"/>
    <w:rsid w:val="00F11372"/>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26390"/>
    <w:rsid w:val="00F300BA"/>
    <w:rsid w:val="00F31E82"/>
    <w:rsid w:val="00F3358C"/>
    <w:rsid w:val="00F3454C"/>
    <w:rsid w:val="00F35954"/>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0BCE"/>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01E"/>
    <w:rsid w:val="00F97CFF"/>
    <w:rsid w:val="00F97EEB"/>
    <w:rsid w:val="00F97FE2"/>
    <w:rsid w:val="00FA0B1E"/>
    <w:rsid w:val="00FA1353"/>
    <w:rsid w:val="00FA185E"/>
    <w:rsid w:val="00FA2DAE"/>
    <w:rsid w:val="00FA332E"/>
    <w:rsid w:val="00FA4293"/>
    <w:rsid w:val="00FA4E44"/>
    <w:rsid w:val="00FA5407"/>
    <w:rsid w:val="00FA67C8"/>
    <w:rsid w:val="00FB07DF"/>
    <w:rsid w:val="00FB0890"/>
    <w:rsid w:val="00FB1D74"/>
    <w:rsid w:val="00FB2E5D"/>
    <w:rsid w:val="00FB3C6C"/>
    <w:rsid w:val="00FB40D0"/>
    <w:rsid w:val="00FB465A"/>
    <w:rsid w:val="00FB4C74"/>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260AD8DA-037E-4BB1-8AA9-D11B2535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4"/>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4">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제목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lang w:val="x-none"/>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val="x-none" w:eastAsia="zh-CN"/>
    </w:rPr>
  </w:style>
  <w:style w:type="character" w:customStyle="1" w:styleId="Char0">
    <w:name w:val="본문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lang w:val="x-none"/>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풍선 도움말 텍스트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메모 텍스트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메모 주제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바탕"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val="en-GB"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ae">
    <w:name w:val="Document Map"/>
    <w:basedOn w:val="a"/>
    <w:link w:val="Char4"/>
    <w:rsid w:val="00113454"/>
    <w:rPr>
      <w:rFonts w:ascii="SimSun" w:eastAsia="SimSun"/>
      <w:sz w:val="18"/>
      <w:szCs w:val="18"/>
    </w:rPr>
  </w:style>
  <w:style w:type="character" w:customStyle="1" w:styleId="Char4">
    <w:name w:val="문서 구조 Char"/>
    <w:basedOn w:val="a0"/>
    <w:link w:val="ae"/>
    <w:rsid w:val="00113454"/>
    <w:rPr>
      <w:rFonts w:ascii="SimSun" w:eastAsia="SimSun"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af">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Char">
    <w:name w:val="머리글 Char"/>
    <w:aliases w:val="header odd Char"/>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locked/>
    <w:rsid w:val="00E4616E"/>
    <w:rPr>
      <w:rFonts w:ascii="Arial" w:eastAsia="MS Mincho"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371956133">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RAN3\RAN3%20Meetings\tsgr3_107\LGE\docs\R3-201570.zip" TargetMode="External"/><Relationship Id="rId13" Type="http://schemas.openxmlformats.org/officeDocument/2006/relationships/hyperlink" Target="file:///E:\RAN3\RAN3%20Meetings\tsgr3_107\LGE\docs\R3-201579.zip" TargetMode="External"/><Relationship Id="rId18" Type="http://schemas.openxmlformats.org/officeDocument/2006/relationships/hyperlink" Target="file:///E:\RAN3\RAN3%20Meetings\tsgr3_107\LGE\docs\R3-201578.zip"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file:///E:\RAN3\RAN3%20Meetings\tsgr3_107\LGE\docs\R3-202541.zip" TargetMode="External"/><Relationship Id="rId12" Type="http://schemas.openxmlformats.org/officeDocument/2006/relationships/hyperlink" Target="file:///E:\RAN3\RAN3%20Meetings\tsgr3_107\LGE\docs\R3-201578.zip" TargetMode="External"/><Relationship Id="rId17" Type="http://schemas.openxmlformats.org/officeDocument/2006/relationships/hyperlink" Target="file:///E:\RAN3\RAN3%20Meetings\tsgr3_107\LGE\docs\R3-201577.zip" TargetMode="External"/><Relationship Id="rId2" Type="http://schemas.openxmlformats.org/officeDocument/2006/relationships/styles" Target="styles.xml"/><Relationship Id="rId16" Type="http://schemas.openxmlformats.org/officeDocument/2006/relationships/hyperlink" Target="file:///E:\RAN3\RAN3%20Meetings\tsgr3_107\LGE\docs\R3-201576.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RAN3\RAN3%20Meetings\tsgr3_107\LGE\docs\R3-201577.zip" TargetMode="External"/><Relationship Id="rId5" Type="http://schemas.openxmlformats.org/officeDocument/2006/relationships/footnotes" Target="footnotes.xml"/><Relationship Id="rId15" Type="http://schemas.openxmlformats.org/officeDocument/2006/relationships/hyperlink" Target="file:///E:\RAN3\RAN3%20Meetings\tsgr3_107\LGE\docs\R3-201575.zip" TargetMode="External"/><Relationship Id="rId23" Type="http://schemas.openxmlformats.org/officeDocument/2006/relationships/theme" Target="theme/theme1.xml"/><Relationship Id="rId10" Type="http://schemas.openxmlformats.org/officeDocument/2006/relationships/hyperlink" Target="file:///E:\RAN3\RAN3%20Meetings\tsgr3_107\LGE\docs\R3-201576.zip" TargetMode="External"/><Relationship Id="rId19" Type="http://schemas.openxmlformats.org/officeDocument/2006/relationships/hyperlink" Target="file:///E:\RAN3\RAN3%20Meetings\tsgr3_107\LGE\docs\R3-201579.zip" TargetMode="External"/><Relationship Id="rId4" Type="http://schemas.openxmlformats.org/officeDocument/2006/relationships/webSettings" Target="webSettings.xml"/><Relationship Id="rId9" Type="http://schemas.openxmlformats.org/officeDocument/2006/relationships/hyperlink" Target="file:///E:\RAN3\RAN3%20Meetings\tsgr3_107\LGE\docs\R3-201575.zip" TargetMode="External"/><Relationship Id="rId14" Type="http://schemas.openxmlformats.org/officeDocument/2006/relationships/hyperlink" Target="file:///E:\RAN3\RAN3%20Meetings\tsgr3_107\LGE\docs\R3-201570.zip" TargetMode="External"/><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769</Words>
  <Characters>4389</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TSG-RAN WG3 Meeting #96bis NR Adhoc</vt:lpstr>
      <vt:lpstr>3GPP TSG-RAN WG3 Meeting #96bis NR Adhoc</vt:lpstr>
      <vt:lpstr>3GPP TSG-RAN WG3 Meeting #60</vt:lpstr>
    </vt:vector>
  </TitlesOfParts>
  <Company>Liuliang</Company>
  <LinksUpToDate>false</LinksUpToDate>
  <CharactersWithSpaces>5148</CharactersWithSpaces>
  <SharedDoc>false</SharedDoc>
  <HLinks>
    <vt:vector size="114" baseType="variant">
      <vt:variant>
        <vt:i4>7536665</vt:i4>
      </vt:variant>
      <vt:variant>
        <vt:i4>54</vt:i4>
      </vt:variant>
      <vt:variant>
        <vt:i4>0</vt:i4>
      </vt:variant>
      <vt:variant>
        <vt:i4>5</vt:i4>
      </vt:variant>
      <vt:variant>
        <vt:lpwstr>docs\R3-200943.zip</vt:lpwstr>
      </vt:variant>
      <vt:variant>
        <vt:lpwstr/>
      </vt:variant>
      <vt:variant>
        <vt:i4>7667733</vt:i4>
      </vt:variant>
      <vt:variant>
        <vt:i4>51</vt:i4>
      </vt:variant>
      <vt:variant>
        <vt:i4>0</vt:i4>
      </vt:variant>
      <vt:variant>
        <vt:i4>5</vt:i4>
      </vt:variant>
      <vt:variant>
        <vt:lpwstr>docs\R3-200589.zip</vt:lpwstr>
      </vt:variant>
      <vt:variant>
        <vt:lpwstr/>
      </vt:variant>
      <vt:variant>
        <vt:i4>7602197</vt:i4>
      </vt:variant>
      <vt:variant>
        <vt:i4>48</vt:i4>
      </vt:variant>
      <vt:variant>
        <vt:i4>0</vt:i4>
      </vt:variant>
      <vt:variant>
        <vt:i4>5</vt:i4>
      </vt:variant>
      <vt:variant>
        <vt:lpwstr>docs\R3-200588.zip</vt:lpwstr>
      </vt:variant>
      <vt:variant>
        <vt:lpwstr/>
      </vt:variant>
      <vt:variant>
        <vt:i4>8060949</vt:i4>
      </vt:variant>
      <vt:variant>
        <vt:i4>45</vt:i4>
      </vt:variant>
      <vt:variant>
        <vt:i4>0</vt:i4>
      </vt:variant>
      <vt:variant>
        <vt:i4>5</vt:i4>
      </vt:variant>
      <vt:variant>
        <vt:lpwstr>docs\R3-200587.zip</vt:lpwstr>
      </vt:variant>
      <vt:variant>
        <vt:lpwstr/>
      </vt:variant>
      <vt:variant>
        <vt:i4>7995413</vt:i4>
      </vt:variant>
      <vt:variant>
        <vt:i4>42</vt:i4>
      </vt:variant>
      <vt:variant>
        <vt:i4>0</vt:i4>
      </vt:variant>
      <vt:variant>
        <vt:i4>5</vt:i4>
      </vt:variant>
      <vt:variant>
        <vt:lpwstr>docs\R3-200586.zip</vt:lpwstr>
      </vt:variant>
      <vt:variant>
        <vt:lpwstr/>
      </vt:variant>
      <vt:variant>
        <vt:i4>7929883</vt:i4>
      </vt:variant>
      <vt:variant>
        <vt:i4>39</vt:i4>
      </vt:variant>
      <vt:variant>
        <vt:i4>0</vt:i4>
      </vt:variant>
      <vt:variant>
        <vt:i4>5</vt:i4>
      </vt:variant>
      <vt:variant>
        <vt:lpwstr>docs\R3-200767.zip</vt:lpwstr>
      </vt:variant>
      <vt:variant>
        <vt:lpwstr/>
      </vt:variant>
      <vt:variant>
        <vt:i4>8126492</vt:i4>
      </vt:variant>
      <vt:variant>
        <vt:i4>36</vt:i4>
      </vt:variant>
      <vt:variant>
        <vt:i4>0</vt:i4>
      </vt:variant>
      <vt:variant>
        <vt:i4>5</vt:i4>
      </vt:variant>
      <vt:variant>
        <vt:lpwstr>docs\R3-200015.zip</vt:lpwstr>
      </vt:variant>
      <vt:variant>
        <vt:lpwstr/>
      </vt:variant>
      <vt:variant>
        <vt:i4>8192028</vt:i4>
      </vt:variant>
      <vt:variant>
        <vt:i4>33</vt:i4>
      </vt:variant>
      <vt:variant>
        <vt:i4>0</vt:i4>
      </vt:variant>
      <vt:variant>
        <vt:i4>5</vt:i4>
      </vt:variant>
      <vt:variant>
        <vt:lpwstr>docs\R3-200014.zip</vt:lpwstr>
      </vt:variant>
      <vt:variant>
        <vt:lpwstr/>
      </vt:variant>
      <vt:variant>
        <vt:i4>7995420</vt:i4>
      </vt:variant>
      <vt:variant>
        <vt:i4>30</vt:i4>
      </vt:variant>
      <vt:variant>
        <vt:i4>0</vt:i4>
      </vt:variant>
      <vt:variant>
        <vt:i4>5</vt:i4>
      </vt:variant>
      <vt:variant>
        <vt:lpwstr>docs\R3-200013.zip</vt:lpwstr>
      </vt:variant>
      <vt:variant>
        <vt:lpwstr/>
      </vt:variant>
      <vt:variant>
        <vt:i4>8060956</vt:i4>
      </vt:variant>
      <vt:variant>
        <vt:i4>27</vt:i4>
      </vt:variant>
      <vt:variant>
        <vt:i4>0</vt:i4>
      </vt:variant>
      <vt:variant>
        <vt:i4>5</vt:i4>
      </vt:variant>
      <vt:variant>
        <vt:lpwstr>docs\R3-200012.zip</vt:lpwstr>
      </vt:variant>
      <vt:variant>
        <vt:lpwstr/>
      </vt:variant>
      <vt:variant>
        <vt:i4>7864348</vt:i4>
      </vt:variant>
      <vt:variant>
        <vt:i4>24</vt:i4>
      </vt:variant>
      <vt:variant>
        <vt:i4>0</vt:i4>
      </vt:variant>
      <vt:variant>
        <vt:i4>5</vt:i4>
      </vt:variant>
      <vt:variant>
        <vt:lpwstr>docs\R3-200011.zip</vt:lpwstr>
      </vt:variant>
      <vt:variant>
        <vt:lpwstr/>
      </vt:variant>
      <vt:variant>
        <vt:i4>7929884</vt:i4>
      </vt:variant>
      <vt:variant>
        <vt:i4>21</vt:i4>
      </vt:variant>
      <vt:variant>
        <vt:i4>0</vt:i4>
      </vt:variant>
      <vt:variant>
        <vt:i4>5</vt:i4>
      </vt:variant>
      <vt:variant>
        <vt:lpwstr>docs\R3-200010.zip</vt:lpwstr>
      </vt:variant>
      <vt:variant>
        <vt:lpwstr/>
      </vt:variant>
      <vt:variant>
        <vt:i4>7340061</vt:i4>
      </vt:variant>
      <vt:variant>
        <vt:i4>18</vt:i4>
      </vt:variant>
      <vt:variant>
        <vt:i4>0</vt:i4>
      </vt:variant>
      <vt:variant>
        <vt:i4>5</vt:i4>
      </vt:variant>
      <vt:variant>
        <vt:lpwstr>docs\R3-200009.zip</vt:lpwstr>
      </vt:variant>
      <vt:variant>
        <vt:lpwstr/>
      </vt:variant>
      <vt:variant>
        <vt:i4>8257565</vt:i4>
      </vt:variant>
      <vt:variant>
        <vt:i4>15</vt:i4>
      </vt:variant>
      <vt:variant>
        <vt:i4>0</vt:i4>
      </vt:variant>
      <vt:variant>
        <vt:i4>5</vt:i4>
      </vt:variant>
      <vt:variant>
        <vt:lpwstr>docs\R3-200007.zip</vt:lpwstr>
      </vt:variant>
      <vt:variant>
        <vt:lpwstr/>
      </vt:variant>
      <vt:variant>
        <vt:i4>8323101</vt:i4>
      </vt:variant>
      <vt:variant>
        <vt:i4>12</vt:i4>
      </vt:variant>
      <vt:variant>
        <vt:i4>0</vt:i4>
      </vt:variant>
      <vt:variant>
        <vt:i4>5</vt:i4>
      </vt:variant>
      <vt:variant>
        <vt:lpwstr>docs\R3-200006.zip</vt:lpwstr>
      </vt:variant>
      <vt:variant>
        <vt:lpwstr/>
      </vt:variant>
      <vt:variant>
        <vt:i4>8126493</vt:i4>
      </vt:variant>
      <vt:variant>
        <vt:i4>9</vt:i4>
      </vt:variant>
      <vt:variant>
        <vt:i4>0</vt:i4>
      </vt:variant>
      <vt:variant>
        <vt:i4>5</vt:i4>
      </vt:variant>
      <vt:variant>
        <vt:lpwstr>docs\R3-200005.zip</vt:lpwstr>
      </vt:variant>
      <vt:variant>
        <vt:lpwstr/>
      </vt:variant>
      <vt:variant>
        <vt:i4>8192029</vt:i4>
      </vt:variant>
      <vt:variant>
        <vt:i4>6</vt:i4>
      </vt:variant>
      <vt:variant>
        <vt:i4>0</vt:i4>
      </vt:variant>
      <vt:variant>
        <vt:i4>5</vt:i4>
      </vt:variant>
      <vt:variant>
        <vt:lpwstr>docs\R3-200004.zip</vt:lpwstr>
      </vt:variant>
      <vt:variant>
        <vt:lpwstr/>
      </vt:variant>
      <vt:variant>
        <vt:i4>7995421</vt:i4>
      </vt:variant>
      <vt:variant>
        <vt:i4>3</vt:i4>
      </vt:variant>
      <vt:variant>
        <vt:i4>0</vt:i4>
      </vt:variant>
      <vt:variant>
        <vt:i4>5</vt:i4>
      </vt:variant>
      <vt:variant>
        <vt:lpwstr>docs\R3-200003.zip</vt:lpwstr>
      </vt:variant>
      <vt:variant>
        <vt:lpwstr/>
      </vt:variant>
      <vt:variant>
        <vt:i4>1572963</vt:i4>
      </vt:variant>
      <vt:variant>
        <vt:i4>0</vt:i4>
      </vt:variant>
      <vt:variant>
        <vt:i4>0</vt:i4>
      </vt:variant>
      <vt:variant>
        <vt:i4>5</vt:i4>
      </vt:variant>
      <vt:variant>
        <vt:lpwstr>Inbox\R3-201124.zip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cp:lastModifiedBy>Jian (James) Xu_LGE 2</cp:lastModifiedBy>
  <cp:revision>2</cp:revision>
  <dcterms:created xsi:type="dcterms:W3CDTF">2020-04-29T03:45:00Z</dcterms:created>
  <dcterms:modified xsi:type="dcterms:W3CDTF">2020-04-29T03:45:00Z</dcterms:modified>
</cp:coreProperties>
</file>